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0D" w:rsidRPr="00397EC0" w:rsidRDefault="001A000D" w:rsidP="00187462">
      <w:pPr>
        <w:pStyle w:val="Glava"/>
        <w:tabs>
          <w:tab w:val="clear" w:pos="4153"/>
          <w:tab w:val="clear" w:pos="8306"/>
        </w:tabs>
        <w:jc w:val="center"/>
        <w:rPr>
          <w:rFonts w:ascii="Tahoma" w:hAnsi="Tahoma" w:cs="Tahoma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0"/>
      </w:tblPr>
      <w:tblGrid>
        <w:gridCol w:w="1673"/>
        <w:gridCol w:w="3969"/>
        <w:gridCol w:w="4111"/>
      </w:tblGrid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Ura</w:t>
            </w:r>
          </w:p>
        </w:tc>
        <w:tc>
          <w:tcPr>
            <w:tcW w:w="8080" w:type="dxa"/>
            <w:gridSpan w:val="2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Ponedeljek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</w:p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  <w:r w:rsidRPr="00397EC0">
              <w:rPr>
                <w:rFonts w:ascii="Tahoma" w:hAnsi="Tahoma" w:cs="Tahoma"/>
                <w:b/>
                <w:bCs/>
                <w:sz w:val="20"/>
              </w:rPr>
              <w:t>PREDAVANJA</w:t>
            </w:r>
            <w:r w:rsidRPr="00397EC0">
              <w:rPr>
                <w:rFonts w:ascii="Tahoma" w:hAnsi="Tahoma" w:cs="Tahoma"/>
                <w:b/>
                <w:bCs/>
                <w:caps w:val="0"/>
                <w:sz w:val="20"/>
              </w:rPr>
              <w:t xml:space="preserve"> IN </w:t>
            </w:r>
            <w:r w:rsidRPr="00397EC0">
              <w:rPr>
                <w:rFonts w:ascii="Tahoma" w:hAnsi="Tahoma" w:cs="Tahoma"/>
                <w:b/>
                <w:bCs/>
                <w:sz w:val="20"/>
              </w:rPr>
              <w:t>SEMINARJI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97EC0">
              <w:rPr>
                <w:rFonts w:ascii="Tahoma" w:hAnsi="Tahoma" w:cs="Tahoma"/>
                <w:b/>
                <w:bCs/>
              </w:rPr>
              <w:t>V PREDAVALNICI - ŠT. 1 (VIJOLIČNA)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DB1525">
            <w:pPr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SEMINARSKE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VAJE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V SEMINARJU – Š</w:t>
            </w:r>
            <w:r w:rsidR="001A000D" w:rsidRPr="00397EC0">
              <w:rPr>
                <w:rFonts w:ascii="Tahoma" w:hAnsi="Tahoma" w:cs="Tahoma"/>
                <w:b/>
                <w:bCs/>
                <w:caps/>
              </w:rPr>
              <w:t>T. 3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(s3)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980CDB" w:rsidRPr="00483BAD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  <w:r w:rsidRPr="00483BAD">
              <w:rPr>
                <w:rFonts w:ascii="Tahoma" w:hAnsi="Tahoma" w:cs="Tahoma"/>
                <w:caps/>
              </w:rPr>
              <w:t>CIVILNO PRAVO</w:t>
            </w:r>
          </w:p>
          <w:p w:rsidR="00483BAD" w:rsidRPr="00397EC0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  <w:r w:rsidRPr="00483BAD">
              <w:rPr>
                <w:rFonts w:ascii="Tahoma" w:hAnsi="Tahoma" w:cs="Tahoma"/>
                <w:caps/>
              </w:rPr>
              <w:t>PREDAVANJA</w:t>
            </w:r>
          </w:p>
        </w:tc>
        <w:tc>
          <w:tcPr>
            <w:tcW w:w="4111" w:type="dxa"/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9 -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10</w:t>
            </w:r>
          </w:p>
        </w:tc>
        <w:tc>
          <w:tcPr>
            <w:tcW w:w="3969" w:type="dxa"/>
          </w:tcPr>
          <w:p w:rsidR="00980CDB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969" w:type="dxa"/>
          </w:tcPr>
          <w:p w:rsidR="00483BAD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</w:p>
          <w:p w:rsidR="00980CDB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GOSPODARSKO PRAVO</w:t>
            </w:r>
          </w:p>
          <w:p w:rsidR="00980CDB" w:rsidRPr="00397EC0" w:rsidRDefault="00980CDB" w:rsidP="00980CD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2805FE" w:rsidRPr="00397EC0" w:rsidRDefault="002805FE" w:rsidP="00091D1A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11 -12</w:t>
            </w:r>
          </w:p>
        </w:tc>
        <w:tc>
          <w:tcPr>
            <w:tcW w:w="3969" w:type="dxa"/>
          </w:tcPr>
          <w:p w:rsidR="00483BAD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483BAD" w:rsidP="00091D1A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12 -</w:t>
            </w:r>
            <w:r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13</w:t>
            </w:r>
          </w:p>
        </w:tc>
        <w:tc>
          <w:tcPr>
            <w:tcW w:w="3969" w:type="dxa"/>
          </w:tcPr>
          <w:p w:rsidR="00483BAD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</w:p>
          <w:p w:rsidR="00483BAD" w:rsidRPr="00483BAD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  <w:r w:rsidRPr="00483BAD">
              <w:rPr>
                <w:rFonts w:ascii="Tahoma" w:hAnsi="Tahoma" w:cs="Tahoma"/>
                <w:caps/>
              </w:rPr>
              <w:t>CIVILNO PROCESNO PRAVO</w:t>
            </w:r>
          </w:p>
          <w:p w:rsidR="002805FE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  <w:p w:rsidR="00C82BEB" w:rsidRPr="00397EC0" w:rsidRDefault="00C82BEB" w:rsidP="00483BAD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1.SK.</w:t>
            </w:r>
          </w:p>
        </w:tc>
        <w:tc>
          <w:tcPr>
            <w:tcW w:w="4111" w:type="dxa"/>
          </w:tcPr>
          <w:p w:rsidR="002805FE" w:rsidRPr="00397EC0" w:rsidRDefault="002805FE" w:rsidP="00766A67">
            <w:pPr>
              <w:jc w:val="center"/>
              <w:rPr>
                <w:rFonts w:ascii="Tahoma" w:hAnsi="Tahoma" w:cs="Tahoma"/>
                <w:caps/>
              </w:rPr>
            </w:pPr>
          </w:p>
          <w:p w:rsidR="004D31EE" w:rsidRDefault="004D31EE" w:rsidP="004D31EE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NEMŠKA PRAVNA TERMINOLOGIJA</w:t>
            </w:r>
          </w:p>
          <w:p w:rsidR="002805FE" w:rsidRDefault="004D31EE" w:rsidP="004D31EE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4D31EE" w:rsidRPr="004D31EE" w:rsidRDefault="004D31EE" w:rsidP="004D31EE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4D31EE">
              <w:rPr>
                <w:rFonts w:ascii="Tahoma" w:hAnsi="Tahoma" w:cs="Tahoma"/>
                <w:b/>
                <w:caps/>
              </w:rPr>
              <w:t>s2</w:t>
            </w:r>
          </w:p>
        </w:tc>
      </w:tr>
      <w:tr w:rsidR="002805FE" w:rsidRPr="00397EC0">
        <w:trPr>
          <w:cantSplit/>
          <w:trHeight w:val="747"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969" w:type="dxa"/>
          </w:tcPr>
          <w:p w:rsidR="00483BAD" w:rsidRDefault="00483BAD" w:rsidP="00766A67">
            <w:pPr>
              <w:jc w:val="center"/>
              <w:rPr>
                <w:rFonts w:ascii="Tahoma" w:hAnsi="Tahoma" w:cs="Tahoma"/>
                <w:caps/>
              </w:rPr>
            </w:pPr>
          </w:p>
          <w:p w:rsidR="00483BAD" w:rsidRPr="00397EC0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2805FE" w:rsidRPr="00483BAD" w:rsidRDefault="002805FE" w:rsidP="00483B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2805FE" w:rsidRDefault="002805FE" w:rsidP="00766A67">
            <w:pPr>
              <w:jc w:val="center"/>
              <w:rPr>
                <w:rFonts w:ascii="Tahoma" w:hAnsi="Tahoma" w:cs="Tahoma"/>
                <w:caps/>
              </w:rPr>
            </w:pPr>
          </w:p>
          <w:p w:rsidR="004D31EE" w:rsidRPr="00397EC0" w:rsidRDefault="004D31EE" w:rsidP="00766A67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2805FE" w:rsidRPr="00397EC0" w:rsidRDefault="002805FE" w:rsidP="002805FE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805FE" w:rsidRPr="00397EC0">
        <w:trPr>
          <w:cantSplit/>
          <w:trHeight w:val="677"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14 -</w:t>
            </w:r>
            <w:r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15</w:t>
            </w:r>
          </w:p>
        </w:tc>
        <w:tc>
          <w:tcPr>
            <w:tcW w:w="3969" w:type="dxa"/>
          </w:tcPr>
          <w:p w:rsidR="00483BAD" w:rsidRDefault="00483BA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483BAD" w:rsidRPr="00397EC0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483BAD" w:rsidRPr="00397EC0" w:rsidRDefault="00483BA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2805FE" w:rsidRPr="00397EC0" w:rsidRDefault="002805FE" w:rsidP="00187462">
            <w:pPr>
              <w:pStyle w:val="Naslov2"/>
              <w:rPr>
                <w:rFonts w:ascii="Tahoma" w:hAnsi="Tahoma" w:cs="Tahoma"/>
                <w:bCs/>
                <w:caps/>
                <w:sz w:val="20"/>
              </w:rPr>
            </w:pP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15 -</w:t>
            </w:r>
            <w:r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16</w:t>
            </w:r>
          </w:p>
        </w:tc>
        <w:tc>
          <w:tcPr>
            <w:tcW w:w="3969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091D1A">
            <w:pPr>
              <w:jc w:val="center"/>
              <w:rPr>
                <w:rFonts w:ascii="Tahoma" w:hAnsi="Tahoma" w:cs="Tahoma"/>
                <w:caps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7412D3" w:rsidRDefault="007412D3" w:rsidP="007412D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gospodarsko pravo</w:t>
            </w:r>
          </w:p>
          <w:p w:rsidR="002805FE" w:rsidRDefault="007412D3" w:rsidP="007412D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  <w:p w:rsidR="00211053" w:rsidRPr="00397EC0" w:rsidRDefault="00211053" w:rsidP="007412D3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(s1)</w:t>
            </w: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16 -</w:t>
            </w:r>
            <w:r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17</w:t>
            </w:r>
          </w:p>
        </w:tc>
        <w:tc>
          <w:tcPr>
            <w:tcW w:w="3969" w:type="dxa"/>
          </w:tcPr>
          <w:p w:rsidR="00483BAD" w:rsidRDefault="00483BAD" w:rsidP="00483BAD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980CDB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211053" w:rsidRDefault="00211053" w:rsidP="007412D3">
            <w:pPr>
              <w:jc w:val="center"/>
              <w:rPr>
                <w:rFonts w:ascii="Tahoma" w:hAnsi="Tahoma" w:cs="Tahoma"/>
                <w:caps/>
              </w:rPr>
            </w:pPr>
          </w:p>
          <w:p w:rsidR="007412D3" w:rsidRPr="00397EC0" w:rsidRDefault="007412D3" w:rsidP="007412D3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805FE" w:rsidRPr="00397EC0">
        <w:trPr>
          <w:cantSplit/>
        </w:trPr>
        <w:tc>
          <w:tcPr>
            <w:tcW w:w="1673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17 -</w:t>
            </w:r>
            <w:r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18</w:t>
            </w:r>
          </w:p>
        </w:tc>
        <w:tc>
          <w:tcPr>
            <w:tcW w:w="3969" w:type="dxa"/>
          </w:tcPr>
          <w:p w:rsidR="002805FE" w:rsidRPr="00397EC0" w:rsidRDefault="002805FE" w:rsidP="00483BAD">
            <w:pPr>
              <w:rPr>
                <w:rFonts w:ascii="Tahoma" w:hAnsi="Tahoma" w:cs="Tahoma"/>
                <w:caps/>
              </w:rPr>
            </w:pPr>
          </w:p>
          <w:p w:rsidR="002805FE" w:rsidRPr="00397EC0" w:rsidRDefault="002805FE" w:rsidP="00980CDB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2805FE" w:rsidRPr="00397EC0" w:rsidRDefault="002805FE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945576" w:rsidRDefault="00945576" w:rsidP="00187462">
      <w:pPr>
        <w:jc w:val="center"/>
        <w:rPr>
          <w:rFonts w:ascii="Tahoma" w:hAnsi="Tahoma" w:cs="Tahoma"/>
        </w:rPr>
      </w:pPr>
    </w:p>
    <w:p w:rsidR="001A000D" w:rsidRPr="00397EC0" w:rsidRDefault="00945576" w:rsidP="00091D1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0"/>
      </w:tblPr>
      <w:tblGrid>
        <w:gridCol w:w="1673"/>
        <w:gridCol w:w="3969"/>
        <w:gridCol w:w="4111"/>
      </w:tblGrid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sz w:val="20"/>
              </w:rPr>
              <w:br w:type="page"/>
            </w: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Ura</w:t>
            </w:r>
          </w:p>
        </w:tc>
        <w:tc>
          <w:tcPr>
            <w:tcW w:w="8080" w:type="dxa"/>
            <w:gridSpan w:val="2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TOREK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872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sz w:val="20"/>
              </w:rPr>
            </w:pPr>
          </w:p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  <w:r w:rsidRPr="00397EC0">
              <w:rPr>
                <w:rFonts w:ascii="Tahoma" w:hAnsi="Tahoma" w:cs="Tahoma"/>
                <w:b/>
                <w:bCs/>
                <w:sz w:val="20"/>
              </w:rPr>
              <w:t xml:space="preserve">PREDAVANJA </w:t>
            </w:r>
            <w:r w:rsidR="00DB1525">
              <w:rPr>
                <w:rFonts w:ascii="Tahoma" w:hAnsi="Tahoma" w:cs="Tahoma"/>
                <w:b/>
                <w:bCs/>
                <w:caps w:val="0"/>
                <w:sz w:val="20"/>
              </w:rPr>
              <w:t>IN</w:t>
            </w:r>
            <w:r w:rsidRPr="00397EC0">
              <w:rPr>
                <w:rFonts w:ascii="Tahoma" w:hAnsi="Tahoma" w:cs="Tahoma"/>
                <w:b/>
                <w:bCs/>
                <w:caps w:val="0"/>
                <w:sz w:val="20"/>
              </w:rPr>
              <w:t xml:space="preserve"> </w:t>
            </w:r>
            <w:r w:rsidRPr="00397EC0">
              <w:rPr>
                <w:rFonts w:ascii="Tahoma" w:hAnsi="Tahoma" w:cs="Tahoma"/>
                <w:b/>
                <w:bCs/>
                <w:sz w:val="20"/>
              </w:rPr>
              <w:t>SEMINARJI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 PREDAVALNICI ŠT. 1 </w:t>
            </w:r>
            <w:r w:rsidR="001A000D" w:rsidRPr="00397EC0">
              <w:rPr>
                <w:rFonts w:ascii="Tahoma" w:hAnsi="Tahoma" w:cs="Tahoma"/>
                <w:b/>
                <w:bCs/>
              </w:rPr>
              <w:t>(VIJOLIČNA)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5C6617">
            <w:pPr>
              <w:pStyle w:val="Naslov1"/>
              <w:jc w:val="left"/>
              <w:rPr>
                <w:rFonts w:ascii="Tahoma" w:hAnsi="Tahoma" w:cs="Tahoma"/>
                <w:bCs/>
                <w:sz w:val="20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SEMINARSKE</w:t>
            </w:r>
          </w:p>
          <w:p w:rsidR="005C6617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 xml:space="preserve">VAJE V </w:t>
            </w:r>
            <w:r w:rsidR="00DB1525">
              <w:rPr>
                <w:rFonts w:ascii="Tahoma" w:hAnsi="Tahoma" w:cs="Tahoma"/>
                <w:b/>
                <w:bCs/>
                <w:caps/>
              </w:rPr>
              <w:t>SEMINARJU ŠT. 3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 xml:space="preserve"> (S3)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2051B" w:rsidRPr="00397EC0" w:rsidTr="007412D3">
        <w:trPr>
          <w:cantSplit/>
          <w:trHeight w:val="338"/>
        </w:trPr>
        <w:tc>
          <w:tcPr>
            <w:tcW w:w="1673" w:type="dxa"/>
          </w:tcPr>
          <w:p w:rsidR="0022051B" w:rsidRPr="00397EC0" w:rsidRDefault="0022051B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2051B" w:rsidRPr="00397EC0" w:rsidRDefault="0022051B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AA7EDA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</w:p>
          <w:p w:rsidR="00AA7EDA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PRAVO</w:t>
            </w:r>
          </w:p>
          <w:p w:rsidR="0022051B" w:rsidRPr="00932100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  <w:tc>
          <w:tcPr>
            <w:tcW w:w="4111" w:type="dxa"/>
          </w:tcPr>
          <w:p w:rsidR="0022051B" w:rsidRPr="00397EC0" w:rsidRDefault="0022051B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22051B" w:rsidRPr="00397EC0">
        <w:trPr>
          <w:cantSplit/>
          <w:trHeight w:val="591"/>
        </w:trPr>
        <w:tc>
          <w:tcPr>
            <w:tcW w:w="1673" w:type="dxa"/>
          </w:tcPr>
          <w:p w:rsidR="0022051B" w:rsidRPr="00397EC0" w:rsidRDefault="0022051B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22051B" w:rsidRPr="00397EC0" w:rsidRDefault="0022051B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9 -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10</w:t>
            </w:r>
          </w:p>
        </w:tc>
        <w:tc>
          <w:tcPr>
            <w:tcW w:w="3969" w:type="dxa"/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AA7EDA" w:rsidRPr="00397EC0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6C6E3C" w:rsidRPr="00932100" w:rsidRDefault="006C6E3C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5C6617" w:rsidRDefault="005C6617" w:rsidP="005C6617">
            <w:pPr>
              <w:jc w:val="center"/>
              <w:rPr>
                <w:rFonts w:ascii="Tahoma" w:hAnsi="Tahoma" w:cs="Tahoma"/>
                <w:caps/>
              </w:rPr>
            </w:pPr>
          </w:p>
          <w:p w:rsidR="0022051B" w:rsidRPr="00397EC0" w:rsidRDefault="0022051B" w:rsidP="007412D3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10 -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11</w:t>
            </w:r>
          </w:p>
        </w:tc>
        <w:tc>
          <w:tcPr>
            <w:tcW w:w="3969" w:type="dxa"/>
          </w:tcPr>
          <w:p w:rsidR="006C6E3C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</w:p>
          <w:p w:rsidR="00AA7EDA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PRAVO</w:t>
            </w:r>
          </w:p>
          <w:p w:rsidR="001A000D" w:rsidRPr="00397EC0" w:rsidRDefault="00AA7EDA" w:rsidP="00AA7EDA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  <w:tc>
          <w:tcPr>
            <w:tcW w:w="4111" w:type="dxa"/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410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11 -</w:t>
            </w:r>
            <w:r w:rsidR="00187462">
              <w:rPr>
                <w:rFonts w:ascii="Tahoma" w:hAnsi="Tahoma" w:cs="Tahoma"/>
                <w:caps/>
              </w:rPr>
              <w:t xml:space="preserve">  1</w:t>
            </w:r>
            <w:r w:rsidRPr="00397EC0">
              <w:rPr>
                <w:rFonts w:ascii="Tahoma" w:hAnsi="Tahoma" w:cs="Tahoma"/>
                <w:caps/>
              </w:rPr>
              <w:t>2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6C6E3C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</w:p>
          <w:p w:rsidR="006C6E3C" w:rsidRPr="00397EC0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850CF9" w:rsidRDefault="001A000D" w:rsidP="00141451">
            <w:pPr>
              <w:jc w:val="center"/>
              <w:rPr>
                <w:rFonts w:ascii="Tahoma" w:hAnsi="Tahoma" w:cs="Tahoma"/>
                <w:i/>
                <w:caps/>
              </w:rPr>
            </w:pPr>
          </w:p>
        </w:tc>
        <w:tc>
          <w:tcPr>
            <w:tcW w:w="4111" w:type="dxa"/>
          </w:tcPr>
          <w:p w:rsidR="005C6617" w:rsidRDefault="005C6617" w:rsidP="005C6617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782BD7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410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12 -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13</w:t>
            </w:r>
          </w:p>
        </w:tc>
        <w:tc>
          <w:tcPr>
            <w:tcW w:w="3969" w:type="dxa"/>
          </w:tcPr>
          <w:p w:rsidR="00945576" w:rsidRDefault="00945576" w:rsidP="0094557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ANGLEŠKA PRAVNA TERMINOLOGIJA</w:t>
            </w:r>
          </w:p>
          <w:p w:rsidR="00945576" w:rsidRDefault="00945576" w:rsidP="00945576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1A000D" w:rsidRPr="00932100" w:rsidRDefault="00945576" w:rsidP="00D6039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(rdeča)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782BD7" w:rsidRDefault="00782BD7" w:rsidP="00782BD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pravo</w:t>
            </w:r>
          </w:p>
          <w:p w:rsidR="001A000D" w:rsidRPr="00397EC0" w:rsidRDefault="00782BD7" w:rsidP="00782BD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410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13 - 14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945576" w:rsidRDefault="00945576" w:rsidP="00D6039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932100" w:rsidRDefault="00945576" w:rsidP="00D6039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782BD7" w:rsidRPr="00397EC0" w:rsidRDefault="00782BD7" w:rsidP="00782BD7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8412A" w:rsidRPr="00397EC0">
        <w:trPr>
          <w:cantSplit/>
          <w:trHeight w:val="888"/>
        </w:trPr>
        <w:tc>
          <w:tcPr>
            <w:tcW w:w="1673" w:type="dxa"/>
            <w:tcBorders>
              <w:bottom w:val="single" w:sz="6" w:space="0" w:color="000000"/>
            </w:tcBorders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14 -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15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Default="006C6E3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GOSPODARSKO PRAVO</w:t>
            </w:r>
          </w:p>
          <w:p w:rsidR="006C6E3C" w:rsidRPr="00397EC0" w:rsidRDefault="006C6E3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nomotehnika</w:t>
            </w:r>
          </w:p>
          <w:p w:rsidR="005C6617" w:rsidRPr="00397EC0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</w:tc>
      </w:tr>
      <w:tr w:rsidR="0098412A" w:rsidRPr="00397EC0">
        <w:trPr>
          <w:cantSplit/>
          <w:trHeight w:val="935"/>
        </w:trPr>
        <w:tc>
          <w:tcPr>
            <w:tcW w:w="1673" w:type="dxa"/>
            <w:tcBorders>
              <w:bottom w:val="single" w:sz="6" w:space="0" w:color="000000"/>
            </w:tcBorders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15 - 16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6C6E3C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</w:p>
          <w:p w:rsidR="006C6E3C" w:rsidRPr="00397EC0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5C6617" w:rsidRDefault="005C6617" w:rsidP="005C6617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5C6617" w:rsidP="005C6617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8412A" w:rsidRPr="00397EC0">
        <w:trPr>
          <w:cantSplit/>
          <w:trHeight w:val="855"/>
        </w:trPr>
        <w:tc>
          <w:tcPr>
            <w:tcW w:w="1673" w:type="dxa"/>
            <w:tcBorders>
              <w:bottom w:val="single" w:sz="6" w:space="0" w:color="000000"/>
            </w:tcBorders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16 - 17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6C6E3C" w:rsidRDefault="006C6E3C" w:rsidP="00CD6A74">
            <w:pPr>
              <w:jc w:val="center"/>
              <w:rPr>
                <w:rFonts w:ascii="Tahoma" w:hAnsi="Tahoma" w:cs="Tahoma"/>
                <w:b/>
                <w:caps/>
              </w:rPr>
            </w:pPr>
          </w:p>
          <w:p w:rsidR="006C6E3C" w:rsidRPr="00397EC0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98412A" w:rsidRPr="006C6E3C" w:rsidRDefault="0098412A" w:rsidP="006C6E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nomotehnika</w:t>
            </w:r>
          </w:p>
          <w:p w:rsidR="005C6617" w:rsidRDefault="005C6617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  <w:p w:rsidR="00FC10FC" w:rsidRPr="00397EC0" w:rsidRDefault="00FC10F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(RDEČA)</w:t>
            </w:r>
          </w:p>
        </w:tc>
      </w:tr>
      <w:tr w:rsidR="0098412A" w:rsidRPr="00397EC0">
        <w:trPr>
          <w:cantSplit/>
          <w:trHeight w:val="855"/>
        </w:trPr>
        <w:tc>
          <w:tcPr>
            <w:tcW w:w="1673" w:type="dxa"/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17 - 18</w:t>
            </w:r>
          </w:p>
        </w:tc>
        <w:tc>
          <w:tcPr>
            <w:tcW w:w="3969" w:type="dxa"/>
          </w:tcPr>
          <w:p w:rsidR="00187462" w:rsidRDefault="00187462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6C6E3C" w:rsidRPr="00397EC0" w:rsidRDefault="006C6E3C" w:rsidP="001874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8412A" w:rsidRPr="00397EC0" w:rsidTr="006F105D">
        <w:trPr>
          <w:cantSplit/>
          <w:trHeight w:val="855"/>
        </w:trPr>
        <w:tc>
          <w:tcPr>
            <w:tcW w:w="1673" w:type="dxa"/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18 -</w:t>
            </w:r>
            <w:r w:rsidR="00187462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19</w:t>
            </w:r>
          </w:p>
        </w:tc>
        <w:tc>
          <w:tcPr>
            <w:tcW w:w="3969" w:type="dxa"/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98412A" w:rsidRPr="00397EC0" w:rsidRDefault="0098412A" w:rsidP="00F466C4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98412A" w:rsidRPr="00397EC0" w:rsidRDefault="0098412A" w:rsidP="00187462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  <w:tr w:rsidR="006F105D" w:rsidRPr="00397EC0">
        <w:trPr>
          <w:cantSplit/>
          <w:trHeight w:val="855"/>
        </w:trPr>
        <w:tc>
          <w:tcPr>
            <w:tcW w:w="1673" w:type="dxa"/>
            <w:tcBorders>
              <w:bottom w:val="single" w:sz="6" w:space="0" w:color="000000"/>
            </w:tcBorders>
          </w:tcPr>
          <w:p w:rsidR="006F105D" w:rsidRPr="00397EC0" w:rsidRDefault="006F105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6F105D" w:rsidRPr="00397EC0" w:rsidRDefault="006F105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6F105D" w:rsidRPr="00397EC0" w:rsidRDefault="006F105D" w:rsidP="00187462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</w:tc>
      </w:tr>
    </w:tbl>
    <w:p w:rsidR="001A000D" w:rsidRPr="00397EC0" w:rsidRDefault="001A000D" w:rsidP="00187462">
      <w:pPr>
        <w:jc w:val="center"/>
        <w:rPr>
          <w:rFonts w:ascii="Tahoma" w:hAnsi="Tahoma" w:cs="Tahoma"/>
          <w:lang w:val="de-DE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0"/>
      </w:tblPr>
      <w:tblGrid>
        <w:gridCol w:w="1673"/>
        <w:gridCol w:w="3969"/>
        <w:gridCol w:w="4111"/>
      </w:tblGrid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  <w:lang w:val="de-DE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  <w:lang w:val="de-DE"/>
              </w:rPr>
            </w:pPr>
            <w:r w:rsidRPr="00397EC0">
              <w:rPr>
                <w:rFonts w:ascii="Tahoma" w:hAnsi="Tahoma" w:cs="Tahoma"/>
                <w:bCs/>
                <w:sz w:val="20"/>
                <w:lang w:val="de-DE"/>
              </w:rPr>
              <w:t>Ura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lang w:val="de-DE"/>
              </w:rPr>
            </w:pPr>
          </w:p>
        </w:tc>
        <w:tc>
          <w:tcPr>
            <w:tcW w:w="8080" w:type="dxa"/>
            <w:gridSpan w:val="2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  <w:lang w:val="de-DE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SREDA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1176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</w:p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  <w:r w:rsidRPr="00397EC0">
              <w:rPr>
                <w:rFonts w:ascii="Tahoma" w:hAnsi="Tahoma" w:cs="Tahoma"/>
                <w:b/>
                <w:bCs/>
                <w:sz w:val="20"/>
              </w:rPr>
              <w:t xml:space="preserve">PREDAVANJA </w:t>
            </w:r>
            <w:r w:rsidRPr="00397EC0">
              <w:rPr>
                <w:rFonts w:ascii="Tahoma" w:hAnsi="Tahoma" w:cs="Tahoma"/>
                <w:b/>
                <w:bCs/>
                <w:caps w:val="0"/>
                <w:sz w:val="20"/>
              </w:rPr>
              <w:t xml:space="preserve">IN </w:t>
            </w:r>
            <w:r w:rsidRPr="00397EC0">
              <w:rPr>
                <w:rFonts w:ascii="Tahoma" w:hAnsi="Tahoma" w:cs="Tahoma"/>
                <w:b/>
                <w:bCs/>
                <w:sz w:val="20"/>
              </w:rPr>
              <w:t>SEMINARJI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 PREDAVALNICI ŠT. 1 </w:t>
            </w:r>
            <w:r w:rsidR="001A000D" w:rsidRPr="00397EC0">
              <w:rPr>
                <w:rFonts w:ascii="Tahoma" w:hAnsi="Tahoma" w:cs="Tahoma"/>
                <w:b/>
                <w:bCs/>
              </w:rPr>
              <w:t>(VIJOLIČNA)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SEMINARSKE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 xml:space="preserve">VAJE V SEMINARJU ŠT. 3 </w:t>
            </w:r>
            <w:r w:rsidR="001A000D" w:rsidRPr="00397EC0">
              <w:rPr>
                <w:rFonts w:ascii="Tahoma" w:hAnsi="Tahoma" w:cs="Tahoma"/>
                <w:b/>
                <w:bCs/>
                <w:caps/>
              </w:rPr>
              <w:t>(S3)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945576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8</w:t>
            </w:r>
            <w:r w:rsidR="001A000D" w:rsidRPr="00397EC0">
              <w:rPr>
                <w:rFonts w:ascii="Tahoma" w:hAnsi="Tahoma" w:cs="Tahoma"/>
                <w:caps/>
              </w:rPr>
              <w:t xml:space="preserve"> - 9</w:t>
            </w:r>
          </w:p>
        </w:tc>
        <w:tc>
          <w:tcPr>
            <w:tcW w:w="3969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F466C4" w:rsidRDefault="00F466C4" w:rsidP="00F466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CIVILNO PROCESNO PRAVO</w:t>
            </w:r>
          </w:p>
          <w:p w:rsidR="00945576" w:rsidRPr="00397EC0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</w:rPr>
              <w:t>PREDAVANJA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Default="006C6E3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GOSPODARSKO PRAVO</w:t>
            </w:r>
          </w:p>
          <w:p w:rsidR="006C6E3C" w:rsidRPr="00397EC0" w:rsidRDefault="006C6E3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9 -10</w:t>
            </w:r>
          </w:p>
        </w:tc>
        <w:tc>
          <w:tcPr>
            <w:tcW w:w="3969" w:type="dxa"/>
          </w:tcPr>
          <w:p w:rsidR="00945576" w:rsidRDefault="00945576" w:rsidP="00EE11FD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945576" w:rsidP="00EE11FD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1A000D" w:rsidRPr="00397EC0" w:rsidRDefault="001A000D" w:rsidP="006C6E3C">
            <w:pPr>
              <w:rPr>
                <w:rFonts w:ascii="Tahoma" w:hAnsi="Tahoma" w:cs="Tahoma"/>
                <w:caps/>
              </w:rPr>
            </w:pPr>
          </w:p>
          <w:p w:rsidR="001A000D" w:rsidRPr="00397EC0" w:rsidRDefault="006C6E3C" w:rsidP="006C6E3C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10 - 11</w:t>
            </w:r>
          </w:p>
        </w:tc>
        <w:tc>
          <w:tcPr>
            <w:tcW w:w="3969" w:type="dxa"/>
          </w:tcPr>
          <w:p w:rsidR="00F466C4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pravo človekovih pravic</w:t>
            </w:r>
          </w:p>
          <w:p w:rsidR="00945576" w:rsidRPr="00397EC0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</w:tc>
        <w:tc>
          <w:tcPr>
            <w:tcW w:w="4111" w:type="dxa"/>
          </w:tcPr>
          <w:p w:rsidR="00ED579C" w:rsidRPr="00397EC0" w:rsidRDefault="00ED579C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670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11 -12</w:t>
            </w:r>
          </w:p>
        </w:tc>
        <w:tc>
          <w:tcPr>
            <w:tcW w:w="3969" w:type="dxa"/>
          </w:tcPr>
          <w:p w:rsidR="00945576" w:rsidRDefault="00945576" w:rsidP="00EE11FD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F466C4" w:rsidP="00ED579C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A22534" w:rsidRPr="00ED579C" w:rsidRDefault="00A22534" w:rsidP="00F466C4">
            <w:pPr>
              <w:jc w:val="center"/>
              <w:rPr>
                <w:rFonts w:ascii="Tahoma" w:hAnsi="Tahoma" w:cs="Tahoma"/>
                <w:caps/>
              </w:rPr>
            </w:pPr>
            <w:r w:rsidRPr="00ED579C">
              <w:rPr>
                <w:rFonts w:ascii="Tahoma" w:hAnsi="Tahoma" w:cs="Tahoma"/>
                <w:caps/>
              </w:rPr>
              <w:t>IZVRŠILNO KAZENSKO PRAVO</w:t>
            </w:r>
          </w:p>
          <w:p w:rsidR="00A22534" w:rsidRPr="00397EC0" w:rsidRDefault="00A22534" w:rsidP="00A22534">
            <w:pPr>
              <w:jc w:val="center"/>
              <w:rPr>
                <w:rFonts w:ascii="Tahoma" w:hAnsi="Tahoma" w:cs="Tahoma"/>
                <w:caps/>
              </w:rPr>
            </w:pPr>
            <w:r w:rsidRPr="00ED579C">
              <w:rPr>
                <w:rFonts w:ascii="Tahoma" w:hAnsi="Tahoma" w:cs="Tahoma"/>
                <w:caps/>
              </w:rPr>
              <w:t>SEMINAR</w:t>
            </w:r>
          </w:p>
          <w:p w:rsidR="00ED579C" w:rsidRPr="00FB6213" w:rsidRDefault="00A22534" w:rsidP="00A2253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</w:rPr>
              <w:t xml:space="preserve"> </w:t>
            </w:r>
            <w:r w:rsidRPr="00ED579C">
              <w:rPr>
                <w:rFonts w:ascii="Tahoma" w:hAnsi="Tahoma" w:cs="Tahoma"/>
                <w:caps/>
              </w:rPr>
              <w:t>(RDEČA</w:t>
            </w:r>
            <w:r>
              <w:rPr>
                <w:rFonts w:ascii="Tahoma" w:hAnsi="Tahoma" w:cs="Tahoma"/>
                <w:caps/>
              </w:rPr>
              <w:t>)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12 -13</w:t>
            </w:r>
          </w:p>
        </w:tc>
        <w:tc>
          <w:tcPr>
            <w:tcW w:w="3969" w:type="dxa"/>
          </w:tcPr>
          <w:p w:rsidR="005C6617" w:rsidRDefault="005C6617" w:rsidP="007330C1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Default="005C6617" w:rsidP="007330C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insolvenčno pravo</w:t>
            </w:r>
          </w:p>
          <w:p w:rsidR="005C6617" w:rsidRDefault="005C6617" w:rsidP="007330C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5C6617" w:rsidRPr="00932100" w:rsidRDefault="005C6617" w:rsidP="007330C1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A22534" w:rsidP="00187462">
            <w:pPr>
              <w:jc w:val="center"/>
              <w:rPr>
                <w:rFonts w:ascii="Tahoma" w:hAnsi="Tahoma" w:cs="Tahoma"/>
                <w:caps/>
              </w:rPr>
            </w:pPr>
            <w:r w:rsidRPr="00FB6213">
              <w:rPr>
                <w:rFonts w:ascii="Tahoma" w:hAnsi="Tahoma" w:cs="Tahoma"/>
              </w:rPr>
              <w:t>"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13 - 14</w:t>
            </w:r>
          </w:p>
        </w:tc>
        <w:tc>
          <w:tcPr>
            <w:tcW w:w="3969" w:type="dxa"/>
          </w:tcPr>
          <w:p w:rsidR="001A000D" w:rsidRPr="0093210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5C6617" w:rsidRPr="00397EC0" w:rsidRDefault="005C6617" w:rsidP="005C6617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CA1DEC" w:rsidRPr="00932100" w:rsidRDefault="00CA1DEC" w:rsidP="005C6617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933728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14 -15</w:t>
            </w:r>
          </w:p>
        </w:tc>
        <w:tc>
          <w:tcPr>
            <w:tcW w:w="3969" w:type="dxa"/>
          </w:tcPr>
          <w:p w:rsidR="00F466C4" w:rsidRPr="00ED579C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 w:rsidRPr="00ED579C">
              <w:rPr>
                <w:rFonts w:ascii="Tahoma" w:hAnsi="Tahoma" w:cs="Tahoma"/>
                <w:caps/>
              </w:rPr>
              <w:t>EVROPSKO PRAVO ČLOVEKOVIH PRAVIC</w:t>
            </w:r>
          </w:p>
          <w:p w:rsidR="00933728" w:rsidRPr="00933728" w:rsidRDefault="00F466C4" w:rsidP="00F466C4">
            <w:pPr>
              <w:jc w:val="center"/>
              <w:rPr>
                <w:lang w:val="de-DE"/>
              </w:rPr>
            </w:pPr>
            <w:r w:rsidRPr="00ED579C">
              <w:rPr>
                <w:rFonts w:ascii="Tahoma" w:hAnsi="Tahoma" w:cs="Tahoma"/>
                <w:caps/>
              </w:rPr>
              <w:t>VAJE</w:t>
            </w:r>
          </w:p>
        </w:tc>
        <w:tc>
          <w:tcPr>
            <w:tcW w:w="4111" w:type="dxa"/>
          </w:tcPr>
          <w:p w:rsidR="00F466C4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zasebno pravo</w:t>
            </w:r>
          </w:p>
          <w:p w:rsidR="00F466C4" w:rsidRDefault="00F466C4" w:rsidP="00F466C4">
            <w:pPr>
              <w:pStyle w:val="Naslov2"/>
              <w:rPr>
                <w:rFonts w:ascii="Tahoma" w:hAnsi="Tahoma" w:cs="Tahoma"/>
                <w:b w:val="0"/>
                <w:caps/>
                <w:sz w:val="20"/>
                <w:lang w:val="de-DE"/>
              </w:rPr>
            </w:pPr>
            <w:r w:rsidRPr="00933728">
              <w:rPr>
                <w:rFonts w:ascii="Tahoma" w:hAnsi="Tahoma" w:cs="Tahoma"/>
                <w:b w:val="0"/>
                <w:caps/>
                <w:sz w:val="20"/>
              </w:rPr>
              <w:t>predavanja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  <w:lang w:val="de-DE"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15 -16</w:t>
            </w:r>
          </w:p>
        </w:tc>
        <w:tc>
          <w:tcPr>
            <w:tcW w:w="3969" w:type="dxa"/>
          </w:tcPr>
          <w:p w:rsidR="00C772FB" w:rsidRDefault="00C772FB" w:rsidP="00C772FB">
            <w:pPr>
              <w:jc w:val="center"/>
              <w:rPr>
                <w:rFonts w:ascii="Tahoma" w:hAnsi="Tahoma" w:cs="Tahoma"/>
                <w:caps/>
              </w:rPr>
            </w:pPr>
          </w:p>
          <w:p w:rsidR="00F466C4" w:rsidRPr="00ED579C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 w:rsidRPr="00ED579C">
              <w:rPr>
                <w:rFonts w:ascii="Tahoma" w:hAnsi="Tahoma" w:cs="Tahoma"/>
                <w:caps/>
              </w:rPr>
              <w:t>EVROPSKO PRAVO ČLOVEKOVIH PRAVIC</w:t>
            </w:r>
          </w:p>
          <w:p w:rsidR="00C772FB" w:rsidRPr="00397EC0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 w:rsidRPr="00ED579C">
              <w:rPr>
                <w:rFonts w:ascii="Tahoma" w:hAnsi="Tahoma" w:cs="Tahoma"/>
                <w:caps/>
              </w:rPr>
              <w:t>SEM</w:t>
            </w:r>
            <w:r>
              <w:rPr>
                <w:rFonts w:ascii="Tahoma" w:hAnsi="Tahoma" w:cs="Tahoma"/>
                <w:caps/>
              </w:rPr>
              <w:t>inar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F466C4" w:rsidRPr="00397EC0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855"/>
        </w:trPr>
        <w:tc>
          <w:tcPr>
            <w:tcW w:w="1673" w:type="dxa"/>
            <w:tcBorders>
              <w:bottom w:val="single" w:sz="6" w:space="0" w:color="000000"/>
            </w:tcBorders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16 - 17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933728" w:rsidRPr="00397EC0" w:rsidRDefault="00933728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  <w:trHeight w:val="855"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17 - 18</w:t>
            </w:r>
          </w:p>
        </w:tc>
        <w:tc>
          <w:tcPr>
            <w:tcW w:w="3969" w:type="dxa"/>
          </w:tcPr>
          <w:p w:rsidR="00933728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</w:p>
          <w:p w:rsidR="00072CAF" w:rsidRDefault="00072CAF" w:rsidP="00072CAF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arbitražno pravo in ars</w:t>
            </w:r>
          </w:p>
          <w:p w:rsidR="00072CAF" w:rsidRDefault="00072CAF" w:rsidP="00072CAF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931F41" w:rsidRPr="00397EC0" w:rsidRDefault="00072CAF" w:rsidP="00072CA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aps/>
              </w:rPr>
              <w:t>(MODRA)</w:t>
            </w:r>
            <w:r w:rsidRPr="00397E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931F41" w:rsidRPr="00397EC0">
        <w:trPr>
          <w:cantSplit/>
          <w:trHeight w:val="855"/>
        </w:trPr>
        <w:tc>
          <w:tcPr>
            <w:tcW w:w="1673" w:type="dxa"/>
          </w:tcPr>
          <w:p w:rsidR="00931F41" w:rsidRPr="00397EC0" w:rsidRDefault="00931F41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18- 19</w:t>
            </w:r>
          </w:p>
        </w:tc>
        <w:tc>
          <w:tcPr>
            <w:tcW w:w="3969" w:type="dxa"/>
          </w:tcPr>
          <w:p w:rsidR="00072CAF" w:rsidRDefault="00072CAF" w:rsidP="00187462">
            <w:pPr>
              <w:jc w:val="center"/>
              <w:rPr>
                <w:rFonts w:ascii="Tahoma" w:hAnsi="Tahoma" w:cs="Tahoma"/>
              </w:rPr>
            </w:pPr>
          </w:p>
          <w:p w:rsidR="00072CAF" w:rsidRPr="00397EC0" w:rsidRDefault="00072CAF" w:rsidP="00072CAF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931F41" w:rsidRPr="00072CAF" w:rsidRDefault="00931F41" w:rsidP="00072C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931F41" w:rsidRPr="00397EC0" w:rsidRDefault="00931F41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1A000D" w:rsidRPr="00397EC0" w:rsidRDefault="001A000D" w:rsidP="00187462">
      <w:pPr>
        <w:jc w:val="center"/>
        <w:rPr>
          <w:rFonts w:ascii="Tahoma" w:hAnsi="Tahoma" w:cs="Tahoma"/>
        </w:rPr>
      </w:pPr>
    </w:p>
    <w:p w:rsidR="001A000D" w:rsidRPr="00397EC0" w:rsidRDefault="001A000D" w:rsidP="00187462">
      <w:pPr>
        <w:jc w:val="center"/>
        <w:rPr>
          <w:rFonts w:ascii="Tahoma" w:hAnsi="Tahoma" w:cs="Tahoma"/>
        </w:rPr>
      </w:pPr>
    </w:p>
    <w:p w:rsidR="001A000D" w:rsidRPr="00397EC0" w:rsidRDefault="001A000D" w:rsidP="00DB1525">
      <w:pPr>
        <w:rPr>
          <w:rFonts w:ascii="Tahoma" w:hAnsi="Tahoma" w:cs="Tahoma"/>
        </w:rPr>
      </w:pP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0"/>
      </w:tblPr>
      <w:tblGrid>
        <w:gridCol w:w="1673"/>
        <w:gridCol w:w="3969"/>
        <w:gridCol w:w="4111"/>
      </w:tblGrid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Ura</w:t>
            </w:r>
          </w:p>
        </w:tc>
        <w:tc>
          <w:tcPr>
            <w:tcW w:w="8080" w:type="dxa"/>
            <w:gridSpan w:val="2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ČETRTEK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</w:p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  <w:r w:rsidRPr="00397EC0">
              <w:rPr>
                <w:rFonts w:ascii="Tahoma" w:hAnsi="Tahoma" w:cs="Tahoma"/>
                <w:b/>
                <w:bCs/>
                <w:sz w:val="20"/>
              </w:rPr>
              <w:t xml:space="preserve">PREDAVANJA </w:t>
            </w:r>
            <w:r w:rsidRPr="00397EC0">
              <w:rPr>
                <w:rFonts w:ascii="Tahoma" w:hAnsi="Tahoma" w:cs="Tahoma"/>
                <w:b/>
                <w:bCs/>
                <w:caps w:val="0"/>
                <w:sz w:val="20"/>
              </w:rPr>
              <w:t xml:space="preserve">IN </w:t>
            </w:r>
            <w:r w:rsidRPr="00397EC0">
              <w:rPr>
                <w:rFonts w:ascii="Tahoma" w:hAnsi="Tahoma" w:cs="Tahoma"/>
                <w:b/>
                <w:bCs/>
                <w:sz w:val="20"/>
              </w:rPr>
              <w:t>SEMINARJI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 PREDAVALNICI ŠT. 1 </w:t>
            </w:r>
            <w:r w:rsidR="001A000D" w:rsidRPr="00397EC0">
              <w:rPr>
                <w:rFonts w:ascii="Tahoma" w:hAnsi="Tahoma" w:cs="Tahoma"/>
                <w:b/>
                <w:bCs/>
              </w:rPr>
              <w:t>(VIJOLIČNA)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SEMINARSKE</w:t>
            </w:r>
          </w:p>
          <w:p w:rsidR="00DB1525" w:rsidRDefault="00DB1525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 xml:space="preserve">VAJE </w:t>
            </w:r>
          </w:p>
          <w:p w:rsidR="00C32E11" w:rsidRDefault="00DB1525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 xml:space="preserve">V SEMINARJU ŠT. 3 </w:t>
            </w:r>
          </w:p>
          <w:p w:rsidR="001A000D" w:rsidRPr="00DB1525" w:rsidRDefault="001A000D" w:rsidP="00DB1525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(S3)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FC10FC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8</w:t>
            </w:r>
            <w:r w:rsidR="001A000D" w:rsidRPr="00397EC0">
              <w:rPr>
                <w:rFonts w:ascii="Tahoma" w:hAnsi="Tahoma" w:cs="Tahoma"/>
                <w:caps/>
              </w:rPr>
              <w:t xml:space="preserve"> - 9</w:t>
            </w:r>
          </w:p>
        </w:tc>
        <w:tc>
          <w:tcPr>
            <w:tcW w:w="3969" w:type="dxa"/>
          </w:tcPr>
          <w:p w:rsidR="00933728" w:rsidRDefault="00933728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Default="00072CAF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PROCESNO PRAVO</w:t>
            </w:r>
          </w:p>
          <w:p w:rsidR="00933728" w:rsidRDefault="00933728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  <w:p w:rsidR="00C82BEB" w:rsidRDefault="00C82BEB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2.SK.</w:t>
            </w:r>
          </w:p>
          <w:p w:rsidR="00933728" w:rsidRPr="00397EC0" w:rsidRDefault="00933728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9 -10</w:t>
            </w:r>
          </w:p>
        </w:tc>
        <w:tc>
          <w:tcPr>
            <w:tcW w:w="3969" w:type="dxa"/>
          </w:tcPr>
          <w:p w:rsidR="00933728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</w:p>
          <w:p w:rsidR="00933728" w:rsidRPr="00397EC0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10 -11</w:t>
            </w:r>
          </w:p>
        </w:tc>
        <w:tc>
          <w:tcPr>
            <w:tcW w:w="3969" w:type="dxa"/>
          </w:tcPr>
          <w:p w:rsidR="00E353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</w:p>
          <w:p w:rsidR="00E353C0" w:rsidRPr="00397E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933728" w:rsidRPr="00397EC0" w:rsidRDefault="00933728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11 -12</w:t>
            </w:r>
          </w:p>
        </w:tc>
        <w:tc>
          <w:tcPr>
            <w:tcW w:w="3969" w:type="dxa"/>
          </w:tcPr>
          <w:p w:rsidR="00933728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E353C0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12 -13</w:t>
            </w:r>
          </w:p>
        </w:tc>
        <w:tc>
          <w:tcPr>
            <w:tcW w:w="3969" w:type="dxa"/>
          </w:tcPr>
          <w:p w:rsidR="001A000D" w:rsidRDefault="00933728" w:rsidP="007330C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evropsko z</w:t>
            </w:r>
            <w:r w:rsidR="00D37DD6">
              <w:rPr>
                <w:rFonts w:ascii="Tahoma" w:hAnsi="Tahoma" w:cs="Tahoma"/>
                <w:caps/>
              </w:rPr>
              <w:t>a</w:t>
            </w:r>
            <w:r>
              <w:rPr>
                <w:rFonts w:ascii="Tahoma" w:hAnsi="Tahoma" w:cs="Tahoma"/>
                <w:caps/>
              </w:rPr>
              <w:t>sebno pravo</w:t>
            </w:r>
          </w:p>
          <w:p w:rsidR="00933728" w:rsidRPr="00D60392" w:rsidRDefault="00933728" w:rsidP="007330C1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  <w:tc>
          <w:tcPr>
            <w:tcW w:w="4111" w:type="dxa"/>
          </w:tcPr>
          <w:p w:rsidR="00CF6367" w:rsidRDefault="00CF6367" w:rsidP="00CF636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NEMŠKA PRAVNA TERMINOLOGIJA</w:t>
            </w:r>
          </w:p>
          <w:p w:rsidR="001A000D" w:rsidRDefault="00CF6367" w:rsidP="00CF636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  <w:p w:rsidR="00CF6367" w:rsidRPr="00CF6367" w:rsidRDefault="00CF6367" w:rsidP="00CF6367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CF6367">
              <w:rPr>
                <w:rFonts w:ascii="Tahoma" w:hAnsi="Tahoma" w:cs="Tahoma"/>
                <w:b/>
                <w:caps/>
              </w:rPr>
              <w:t>s2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13 -14</w:t>
            </w:r>
          </w:p>
        </w:tc>
        <w:tc>
          <w:tcPr>
            <w:tcW w:w="3969" w:type="dxa"/>
          </w:tcPr>
          <w:p w:rsidR="00933728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</w:p>
          <w:p w:rsidR="00933728" w:rsidRPr="00397EC0" w:rsidRDefault="00933728" w:rsidP="00933728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4D31EE" w:rsidRPr="00397EC0" w:rsidRDefault="004D31EE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14 -15</w:t>
            </w:r>
          </w:p>
        </w:tc>
        <w:tc>
          <w:tcPr>
            <w:tcW w:w="3969" w:type="dxa"/>
          </w:tcPr>
          <w:p w:rsidR="001A000D" w:rsidRDefault="00945576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angleška pravna terminologija</w:t>
            </w:r>
          </w:p>
          <w:p w:rsidR="00945576" w:rsidRPr="00397EC0" w:rsidRDefault="00945576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  <w:tc>
          <w:tcPr>
            <w:tcW w:w="4111" w:type="dxa"/>
          </w:tcPr>
          <w:p w:rsidR="00E353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insolvenčno pravo</w:t>
            </w:r>
          </w:p>
          <w:p w:rsidR="001A000D" w:rsidRPr="00397E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seminar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15 -16</w:t>
            </w:r>
          </w:p>
        </w:tc>
        <w:tc>
          <w:tcPr>
            <w:tcW w:w="3969" w:type="dxa"/>
          </w:tcPr>
          <w:p w:rsidR="00945576" w:rsidRDefault="00945576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945576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E353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</w:p>
          <w:p w:rsidR="00E353C0" w:rsidRPr="00397EC0" w:rsidRDefault="00E353C0" w:rsidP="00E353C0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DA1569" w:rsidRPr="00397EC0">
        <w:trPr>
          <w:cantSplit/>
          <w:trHeight w:val="609"/>
        </w:trPr>
        <w:tc>
          <w:tcPr>
            <w:tcW w:w="1673" w:type="dxa"/>
          </w:tcPr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16 -17</w:t>
            </w:r>
          </w:p>
        </w:tc>
        <w:tc>
          <w:tcPr>
            <w:tcW w:w="3969" w:type="dxa"/>
          </w:tcPr>
          <w:p w:rsidR="00DA1569" w:rsidRPr="00397EC0" w:rsidRDefault="00DA1569" w:rsidP="005509E7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DA1569" w:rsidRPr="00397EC0">
        <w:trPr>
          <w:cantSplit/>
          <w:trHeight w:val="703"/>
        </w:trPr>
        <w:tc>
          <w:tcPr>
            <w:tcW w:w="1673" w:type="dxa"/>
          </w:tcPr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17 -18</w:t>
            </w:r>
          </w:p>
        </w:tc>
        <w:tc>
          <w:tcPr>
            <w:tcW w:w="3969" w:type="dxa"/>
          </w:tcPr>
          <w:p w:rsidR="00DA1569" w:rsidRDefault="00DA1569" w:rsidP="005509E7">
            <w:pPr>
              <w:jc w:val="center"/>
              <w:rPr>
                <w:rFonts w:ascii="Tahoma" w:hAnsi="Tahoma" w:cs="Tahoma"/>
              </w:rPr>
            </w:pPr>
          </w:p>
          <w:p w:rsidR="00DA1569" w:rsidRPr="00397EC0" w:rsidRDefault="000B1AE2" w:rsidP="005509E7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pravo intelektualne lastnine</w:t>
            </w:r>
          </w:p>
          <w:p w:rsidR="00DA1569" w:rsidRDefault="00483BAD" w:rsidP="005509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PREDAVANJA</w:t>
            </w:r>
          </w:p>
          <w:p w:rsidR="00483BAD" w:rsidRPr="00397EC0" w:rsidRDefault="00483BAD" w:rsidP="005509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(MODRA)</w:t>
            </w:r>
          </w:p>
        </w:tc>
        <w:tc>
          <w:tcPr>
            <w:tcW w:w="4111" w:type="dxa"/>
          </w:tcPr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DA1569" w:rsidRPr="00397EC0">
        <w:trPr>
          <w:cantSplit/>
          <w:trHeight w:val="703"/>
        </w:trPr>
        <w:tc>
          <w:tcPr>
            <w:tcW w:w="1673" w:type="dxa"/>
          </w:tcPr>
          <w:p w:rsidR="00DA1569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18</w:t>
            </w:r>
            <w:r w:rsidR="004D222E"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</w:rPr>
              <w:t>-</w:t>
            </w:r>
            <w:r w:rsidR="004D222E">
              <w:rPr>
                <w:rFonts w:ascii="Tahoma" w:hAnsi="Tahoma" w:cs="Tahoma"/>
                <w:caps/>
              </w:rPr>
              <w:t xml:space="preserve"> </w:t>
            </w:r>
            <w:r>
              <w:rPr>
                <w:rFonts w:ascii="Tahoma" w:hAnsi="Tahoma" w:cs="Tahoma"/>
                <w:caps/>
              </w:rPr>
              <w:t>19</w:t>
            </w:r>
          </w:p>
        </w:tc>
        <w:tc>
          <w:tcPr>
            <w:tcW w:w="3969" w:type="dxa"/>
          </w:tcPr>
          <w:p w:rsidR="00DA1569" w:rsidRDefault="00DA1569" w:rsidP="00DA1569">
            <w:pPr>
              <w:jc w:val="center"/>
              <w:rPr>
                <w:rFonts w:ascii="Tahoma" w:hAnsi="Tahoma" w:cs="Tahoma"/>
                <w:caps/>
              </w:rPr>
            </w:pPr>
          </w:p>
          <w:p w:rsidR="00DA1569" w:rsidRPr="00091D1A" w:rsidRDefault="00DA1569" w:rsidP="00091D1A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DA1569" w:rsidRPr="00397EC0" w:rsidRDefault="00DA1569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1A000D" w:rsidRDefault="001A000D" w:rsidP="007651C6">
      <w:pPr>
        <w:rPr>
          <w:rFonts w:ascii="Tahoma" w:hAnsi="Tahoma" w:cs="Tahoma"/>
        </w:rPr>
      </w:pPr>
    </w:p>
    <w:p w:rsidR="007651C6" w:rsidRPr="00397EC0" w:rsidRDefault="007651C6" w:rsidP="007651C6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97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97" w:type="dxa"/>
          <w:right w:w="397" w:type="dxa"/>
        </w:tblCellMar>
        <w:tblLook w:val="00A0"/>
      </w:tblPr>
      <w:tblGrid>
        <w:gridCol w:w="1673"/>
        <w:gridCol w:w="3969"/>
        <w:gridCol w:w="4111"/>
      </w:tblGrid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Ura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gridSpan w:val="2"/>
          </w:tcPr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</w:p>
          <w:p w:rsidR="001A000D" w:rsidRPr="00397EC0" w:rsidRDefault="001A000D" w:rsidP="00187462">
            <w:pPr>
              <w:pStyle w:val="Naslov1"/>
              <w:rPr>
                <w:rFonts w:ascii="Tahoma" w:hAnsi="Tahoma" w:cs="Tahoma"/>
                <w:bCs/>
                <w:sz w:val="20"/>
              </w:rPr>
            </w:pPr>
            <w:r w:rsidRPr="00397EC0">
              <w:rPr>
                <w:rFonts w:ascii="Tahoma" w:hAnsi="Tahoma" w:cs="Tahoma"/>
                <w:bCs/>
                <w:sz w:val="20"/>
              </w:rPr>
              <w:t>PETEK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3969" w:type="dxa"/>
          </w:tcPr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sz w:val="20"/>
              </w:rPr>
            </w:pPr>
          </w:p>
          <w:p w:rsidR="001A000D" w:rsidRPr="00397EC0" w:rsidRDefault="001A000D" w:rsidP="00187462">
            <w:pPr>
              <w:pStyle w:val="Telobesedila"/>
              <w:rPr>
                <w:rFonts w:ascii="Tahoma" w:hAnsi="Tahoma" w:cs="Tahoma"/>
                <w:b/>
                <w:bCs/>
                <w:sz w:val="20"/>
              </w:rPr>
            </w:pPr>
            <w:r w:rsidRPr="00397EC0">
              <w:rPr>
                <w:rFonts w:ascii="Tahoma" w:hAnsi="Tahoma" w:cs="Tahoma"/>
                <w:b/>
                <w:bCs/>
                <w:sz w:val="20"/>
              </w:rPr>
              <w:t xml:space="preserve">PREDAVANJA </w:t>
            </w:r>
            <w:r w:rsidRPr="00397EC0">
              <w:rPr>
                <w:rFonts w:ascii="Tahoma" w:hAnsi="Tahoma" w:cs="Tahoma"/>
                <w:b/>
                <w:bCs/>
                <w:caps w:val="0"/>
                <w:sz w:val="20"/>
              </w:rPr>
              <w:t xml:space="preserve">IN </w:t>
            </w:r>
            <w:r w:rsidRPr="00397EC0">
              <w:rPr>
                <w:rFonts w:ascii="Tahoma" w:hAnsi="Tahoma" w:cs="Tahoma"/>
                <w:b/>
                <w:bCs/>
                <w:sz w:val="20"/>
              </w:rPr>
              <w:t>SEMINARJI</w:t>
            </w:r>
          </w:p>
          <w:p w:rsidR="001A000D" w:rsidRPr="00397EC0" w:rsidRDefault="00DB1525" w:rsidP="0018746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 PREDAVALNICI ŠT. 1 </w:t>
            </w:r>
            <w:r w:rsidR="001A000D" w:rsidRPr="00397EC0">
              <w:rPr>
                <w:rFonts w:ascii="Tahoma" w:hAnsi="Tahoma" w:cs="Tahoma"/>
                <w:b/>
                <w:bCs/>
              </w:rPr>
              <w:t>(VIOLIČNA)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SEMINARSKE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VAJE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V SEMINARJU ŠT.3</w:t>
            </w: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b/>
                <w:bCs/>
                <w:caps/>
              </w:rPr>
              <w:t>(S3)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8 - 9</w:t>
            </w:r>
          </w:p>
        </w:tc>
        <w:tc>
          <w:tcPr>
            <w:tcW w:w="3969" w:type="dxa"/>
          </w:tcPr>
          <w:p w:rsidR="001A000D" w:rsidRDefault="00DB40C8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izvršilno kazensko pravo</w:t>
            </w:r>
          </w:p>
          <w:p w:rsidR="00DB40C8" w:rsidRDefault="00DB40C8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1A000D" w:rsidRPr="00397EC0" w:rsidRDefault="00DB40C8" w:rsidP="00DB40C8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(rdeča)</w:t>
            </w:r>
          </w:p>
        </w:tc>
        <w:tc>
          <w:tcPr>
            <w:tcW w:w="4111" w:type="dxa"/>
          </w:tcPr>
          <w:p w:rsidR="00C82BEB" w:rsidRDefault="00C82BEB" w:rsidP="00C82BE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procesno pravo</w:t>
            </w:r>
          </w:p>
          <w:p w:rsidR="001A000D" w:rsidRDefault="00C82BEB" w:rsidP="00C82BE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  <w:p w:rsidR="00F466C4" w:rsidRPr="00397EC0" w:rsidRDefault="00F466C4" w:rsidP="00C82BEB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1.SK.</w:t>
            </w:r>
          </w:p>
        </w:tc>
      </w:tr>
      <w:tr w:rsidR="001A000D" w:rsidRPr="00397EC0">
        <w:trPr>
          <w:cantSplit/>
        </w:trPr>
        <w:tc>
          <w:tcPr>
            <w:tcW w:w="1673" w:type="dxa"/>
          </w:tcPr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1A000D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9 -</w:t>
            </w:r>
            <w:r w:rsidR="0044683F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10</w:t>
            </w:r>
          </w:p>
        </w:tc>
        <w:tc>
          <w:tcPr>
            <w:tcW w:w="3969" w:type="dxa"/>
          </w:tcPr>
          <w:p w:rsidR="00DB40C8" w:rsidRDefault="00DB40C8" w:rsidP="00ED1B33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DB40C8" w:rsidP="00ED1B33">
            <w:pPr>
              <w:jc w:val="center"/>
              <w:rPr>
                <w:rFonts w:ascii="Tahoma" w:hAnsi="Tahoma" w:cs="Tahoma"/>
                <w:caps/>
              </w:rPr>
            </w:pPr>
            <w:r w:rsidRPr="00DB40C8">
              <w:rPr>
                <w:rFonts w:ascii="Tahoma" w:hAnsi="Tahoma" w:cs="Tahoma"/>
                <w:caps/>
              </w:rPr>
              <w:t>"</w:t>
            </w:r>
          </w:p>
        </w:tc>
        <w:tc>
          <w:tcPr>
            <w:tcW w:w="4111" w:type="dxa"/>
          </w:tcPr>
          <w:p w:rsidR="00F466C4" w:rsidRDefault="00F466C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1A000D" w:rsidRPr="00397EC0" w:rsidRDefault="00F466C4" w:rsidP="00187462">
            <w:pPr>
              <w:jc w:val="center"/>
              <w:rPr>
                <w:rFonts w:ascii="Tahoma" w:hAnsi="Tahoma" w:cs="Tahoma"/>
                <w:caps/>
              </w:rPr>
            </w:pPr>
            <w:r w:rsidRPr="00DB40C8">
              <w:rPr>
                <w:rFonts w:ascii="Tahoma" w:hAnsi="Tahoma" w:cs="Tahoma"/>
                <w:caps/>
              </w:rPr>
              <w:t>"</w:t>
            </w:r>
          </w:p>
        </w:tc>
      </w:tr>
      <w:tr w:rsidR="003C0524" w:rsidRPr="00397EC0">
        <w:trPr>
          <w:cantSplit/>
        </w:trPr>
        <w:tc>
          <w:tcPr>
            <w:tcW w:w="1673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10 -</w:t>
            </w:r>
            <w:r w:rsidR="0044683F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11</w:t>
            </w:r>
          </w:p>
        </w:tc>
        <w:tc>
          <w:tcPr>
            <w:tcW w:w="3969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Default="00D326CD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pravo intelektualne lastnine</w:t>
            </w:r>
          </w:p>
          <w:p w:rsidR="00D326CD" w:rsidRPr="00397EC0" w:rsidRDefault="00D326CD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predavanja</w:t>
            </w:r>
          </w:p>
          <w:p w:rsidR="003C0524" w:rsidRPr="00397EC0" w:rsidRDefault="00483BAD" w:rsidP="00187462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(MODRA)</w:t>
            </w:r>
          </w:p>
        </w:tc>
        <w:tc>
          <w:tcPr>
            <w:tcW w:w="4111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F466C4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civilno procesno pravo</w:t>
            </w:r>
          </w:p>
          <w:p w:rsidR="003C0524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vaje</w:t>
            </w:r>
          </w:p>
          <w:p w:rsidR="00F466C4" w:rsidRPr="00397EC0" w:rsidRDefault="00F466C4" w:rsidP="00F466C4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2.SK.</w:t>
            </w:r>
          </w:p>
        </w:tc>
      </w:tr>
      <w:tr w:rsidR="003C0524" w:rsidRPr="00397EC0">
        <w:trPr>
          <w:cantSplit/>
        </w:trPr>
        <w:tc>
          <w:tcPr>
            <w:tcW w:w="1673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11 -</w:t>
            </w:r>
            <w:r w:rsidR="0044683F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12</w:t>
            </w:r>
          </w:p>
        </w:tc>
        <w:tc>
          <w:tcPr>
            <w:tcW w:w="3969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Pr="00397EC0" w:rsidRDefault="00D326CD" w:rsidP="00DB1525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"</w:t>
            </w:r>
          </w:p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F466C4" w:rsidRDefault="00F466C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Pr="00397EC0" w:rsidRDefault="00F466C4" w:rsidP="00187462">
            <w:pPr>
              <w:jc w:val="center"/>
              <w:rPr>
                <w:rFonts w:ascii="Tahoma" w:hAnsi="Tahoma" w:cs="Tahoma"/>
                <w:caps/>
              </w:rPr>
            </w:pPr>
            <w:r w:rsidRPr="00DB40C8">
              <w:rPr>
                <w:rFonts w:ascii="Tahoma" w:hAnsi="Tahoma" w:cs="Tahoma"/>
                <w:caps/>
              </w:rPr>
              <w:t>"</w:t>
            </w:r>
          </w:p>
        </w:tc>
      </w:tr>
      <w:tr w:rsidR="003C0524" w:rsidRPr="00397EC0">
        <w:trPr>
          <w:cantSplit/>
        </w:trPr>
        <w:tc>
          <w:tcPr>
            <w:tcW w:w="1673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  <w:r w:rsidRPr="00397EC0">
              <w:rPr>
                <w:rFonts w:ascii="Tahoma" w:hAnsi="Tahoma" w:cs="Tahoma"/>
                <w:caps/>
              </w:rPr>
              <w:t>12 -</w:t>
            </w:r>
            <w:r w:rsidR="0044683F">
              <w:rPr>
                <w:rFonts w:ascii="Tahoma" w:hAnsi="Tahoma" w:cs="Tahoma"/>
                <w:caps/>
              </w:rPr>
              <w:t xml:space="preserve"> </w:t>
            </w:r>
            <w:r w:rsidRPr="00397EC0">
              <w:rPr>
                <w:rFonts w:ascii="Tahoma" w:hAnsi="Tahoma" w:cs="Tahoma"/>
                <w:caps/>
              </w:rPr>
              <w:t>13</w:t>
            </w:r>
          </w:p>
        </w:tc>
        <w:tc>
          <w:tcPr>
            <w:tcW w:w="3969" w:type="dxa"/>
          </w:tcPr>
          <w:p w:rsidR="003C0524" w:rsidRPr="00397EC0" w:rsidRDefault="003C0524" w:rsidP="00DB1525">
            <w:pPr>
              <w:rPr>
                <w:rFonts w:ascii="Tahoma" w:hAnsi="Tahoma" w:cs="Tahoma"/>
                <w:caps/>
              </w:rPr>
            </w:pPr>
          </w:p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  <w:tc>
          <w:tcPr>
            <w:tcW w:w="4111" w:type="dxa"/>
          </w:tcPr>
          <w:p w:rsidR="003C0524" w:rsidRPr="00397EC0" w:rsidRDefault="003C0524" w:rsidP="00187462">
            <w:pPr>
              <w:jc w:val="center"/>
              <w:rPr>
                <w:rFonts w:ascii="Tahoma" w:hAnsi="Tahoma" w:cs="Tahoma"/>
                <w:caps/>
              </w:rPr>
            </w:pPr>
          </w:p>
        </w:tc>
      </w:tr>
    </w:tbl>
    <w:p w:rsidR="001A000D" w:rsidRPr="00397EC0" w:rsidRDefault="001A000D" w:rsidP="00187462">
      <w:pPr>
        <w:pStyle w:val="Noga"/>
        <w:jc w:val="center"/>
        <w:rPr>
          <w:rFonts w:ascii="Tahoma" w:hAnsi="Tahoma" w:cs="Tahoma"/>
          <w:lang w:val="sl-SI"/>
        </w:rPr>
      </w:pPr>
    </w:p>
    <w:sectPr w:rsidR="001A000D" w:rsidRPr="00397EC0" w:rsidSect="00E5550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EB" w:rsidRDefault="00C82BEB">
      <w:r>
        <w:separator/>
      </w:r>
    </w:p>
  </w:endnote>
  <w:endnote w:type="continuationSeparator" w:id="0">
    <w:p w:rsidR="00C82BEB" w:rsidRDefault="00C8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EB" w:rsidRDefault="00C82BEB">
      <w:r>
        <w:separator/>
      </w:r>
    </w:p>
  </w:footnote>
  <w:footnote w:type="continuationSeparator" w:id="0">
    <w:p w:rsidR="00C82BEB" w:rsidRDefault="00C82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EB" w:rsidRDefault="00C82BEB">
    <w:pPr>
      <w:pStyle w:val="Glava"/>
      <w:jc w:val="center"/>
      <w:rPr>
        <w:rFonts w:ascii="Arial Black" w:hAnsi="Arial Black"/>
        <w:b/>
        <w:sz w:val="28"/>
        <w:lang w:val="sl-SI"/>
      </w:rPr>
    </w:pPr>
    <w:r>
      <w:rPr>
        <w:rFonts w:ascii="Arial Black" w:hAnsi="Arial Black"/>
        <w:b/>
        <w:sz w:val="28"/>
        <w:lang w:val="sl-SI"/>
      </w:rPr>
      <w:t>URNIK - POLETNI SEMESTER 2011/2012</w:t>
    </w:r>
  </w:p>
  <w:p w:rsidR="00C82BEB" w:rsidRDefault="00C82BEB">
    <w:pPr>
      <w:pStyle w:val="Glava"/>
      <w:jc w:val="center"/>
      <w:rPr>
        <w:b/>
        <w:sz w:val="28"/>
        <w:lang w:val="sl-SI"/>
      </w:rPr>
    </w:pPr>
    <w:r>
      <w:rPr>
        <w:rFonts w:ascii="Arial Black" w:hAnsi="Arial Black"/>
        <w:b/>
        <w:sz w:val="28"/>
        <w:lang w:val="sl-SI"/>
      </w:rPr>
      <w:t xml:space="preserve">  3. LETNIK</w:t>
    </w:r>
    <w:r>
      <w:rPr>
        <w:b/>
        <w:sz w:val="28"/>
        <w:lang w:val="sl-SI"/>
      </w:rPr>
      <w:t xml:space="preserve"> </w:t>
    </w:r>
  </w:p>
  <w:p w:rsidR="00C82BEB" w:rsidRDefault="00C82BEB">
    <w:pPr>
      <w:pStyle w:val="Glava"/>
      <w:jc w:val="center"/>
      <w:rPr>
        <w:b/>
        <w:sz w:val="28"/>
        <w:lang w:val="sl-SI"/>
      </w:rPr>
    </w:pPr>
  </w:p>
  <w:p w:rsidR="00C82BEB" w:rsidRDefault="00C82BEB">
    <w:pPr>
      <w:pStyle w:val="Glava"/>
      <w:jc w:val="center"/>
      <w:rPr>
        <w:b/>
        <w:sz w:val="28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656"/>
    <w:multiLevelType w:val="hybridMultilevel"/>
    <w:tmpl w:val="1298AE98"/>
    <w:lvl w:ilvl="0" w:tplc="0424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">
    <w:nsid w:val="0A807DED"/>
    <w:multiLevelType w:val="hybridMultilevel"/>
    <w:tmpl w:val="6582916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C4FD2"/>
    <w:multiLevelType w:val="hybridMultilevel"/>
    <w:tmpl w:val="C436B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E1A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3839F1"/>
    <w:multiLevelType w:val="hybridMultilevel"/>
    <w:tmpl w:val="C436BF9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205"/>
    <w:rsid w:val="00022F27"/>
    <w:rsid w:val="00036971"/>
    <w:rsid w:val="00072CAF"/>
    <w:rsid w:val="00091D1A"/>
    <w:rsid w:val="000B1AE2"/>
    <w:rsid w:val="000D503D"/>
    <w:rsid w:val="000D60B9"/>
    <w:rsid w:val="001274B0"/>
    <w:rsid w:val="00141451"/>
    <w:rsid w:val="00181722"/>
    <w:rsid w:val="00187462"/>
    <w:rsid w:val="001A000D"/>
    <w:rsid w:val="001A7772"/>
    <w:rsid w:val="001B168A"/>
    <w:rsid w:val="001B7C84"/>
    <w:rsid w:val="00211053"/>
    <w:rsid w:val="00214792"/>
    <w:rsid w:val="0022051B"/>
    <w:rsid w:val="002212EB"/>
    <w:rsid w:val="002617A7"/>
    <w:rsid w:val="002805FE"/>
    <w:rsid w:val="002C765F"/>
    <w:rsid w:val="00313C18"/>
    <w:rsid w:val="0031561C"/>
    <w:rsid w:val="003273BF"/>
    <w:rsid w:val="00387300"/>
    <w:rsid w:val="00397EC0"/>
    <w:rsid w:val="003C0524"/>
    <w:rsid w:val="0044683F"/>
    <w:rsid w:val="00483BAD"/>
    <w:rsid w:val="004A7269"/>
    <w:rsid w:val="004D222E"/>
    <w:rsid w:val="004D31EE"/>
    <w:rsid w:val="00522221"/>
    <w:rsid w:val="00531C35"/>
    <w:rsid w:val="00536263"/>
    <w:rsid w:val="005509E7"/>
    <w:rsid w:val="005C6617"/>
    <w:rsid w:val="005E51D7"/>
    <w:rsid w:val="005E6FC3"/>
    <w:rsid w:val="005F0FC8"/>
    <w:rsid w:val="006174E0"/>
    <w:rsid w:val="00642205"/>
    <w:rsid w:val="00650FC3"/>
    <w:rsid w:val="006C16EF"/>
    <w:rsid w:val="006C6E3C"/>
    <w:rsid w:val="006D3CA6"/>
    <w:rsid w:val="006F105D"/>
    <w:rsid w:val="006F3DA0"/>
    <w:rsid w:val="006F71D7"/>
    <w:rsid w:val="007117AF"/>
    <w:rsid w:val="007330C1"/>
    <w:rsid w:val="007412D3"/>
    <w:rsid w:val="007651C6"/>
    <w:rsid w:val="00766A67"/>
    <w:rsid w:val="0077602D"/>
    <w:rsid w:val="00782BD7"/>
    <w:rsid w:val="00790823"/>
    <w:rsid w:val="007C15B0"/>
    <w:rsid w:val="007D4BBC"/>
    <w:rsid w:val="0083469D"/>
    <w:rsid w:val="0083552B"/>
    <w:rsid w:val="00842A38"/>
    <w:rsid w:val="00850CF9"/>
    <w:rsid w:val="00861E39"/>
    <w:rsid w:val="008C1F7D"/>
    <w:rsid w:val="008D2FFB"/>
    <w:rsid w:val="00931F41"/>
    <w:rsid w:val="00932100"/>
    <w:rsid w:val="00933728"/>
    <w:rsid w:val="00945576"/>
    <w:rsid w:val="00980CDB"/>
    <w:rsid w:val="0098412A"/>
    <w:rsid w:val="009D1A5E"/>
    <w:rsid w:val="009E41BA"/>
    <w:rsid w:val="00A07A0D"/>
    <w:rsid w:val="00A22534"/>
    <w:rsid w:val="00AA7EDA"/>
    <w:rsid w:val="00AE0747"/>
    <w:rsid w:val="00B35FFE"/>
    <w:rsid w:val="00B62F30"/>
    <w:rsid w:val="00C06D5C"/>
    <w:rsid w:val="00C32E11"/>
    <w:rsid w:val="00C61A7C"/>
    <w:rsid w:val="00C772FB"/>
    <w:rsid w:val="00C82BEB"/>
    <w:rsid w:val="00CA1DEC"/>
    <w:rsid w:val="00CA6E80"/>
    <w:rsid w:val="00CB0032"/>
    <w:rsid w:val="00CD6A74"/>
    <w:rsid w:val="00CF6367"/>
    <w:rsid w:val="00D00AFA"/>
    <w:rsid w:val="00D326CD"/>
    <w:rsid w:val="00D37DD6"/>
    <w:rsid w:val="00D43C54"/>
    <w:rsid w:val="00D60392"/>
    <w:rsid w:val="00D97790"/>
    <w:rsid w:val="00DA1569"/>
    <w:rsid w:val="00DB1525"/>
    <w:rsid w:val="00DB40C8"/>
    <w:rsid w:val="00E353C0"/>
    <w:rsid w:val="00E46A8B"/>
    <w:rsid w:val="00E55504"/>
    <w:rsid w:val="00E873FC"/>
    <w:rsid w:val="00EB3D3B"/>
    <w:rsid w:val="00ED1B33"/>
    <w:rsid w:val="00ED579C"/>
    <w:rsid w:val="00EE11FD"/>
    <w:rsid w:val="00EE3E30"/>
    <w:rsid w:val="00F120CF"/>
    <w:rsid w:val="00F466C4"/>
    <w:rsid w:val="00F77D91"/>
    <w:rsid w:val="00FB6213"/>
    <w:rsid w:val="00FC10FC"/>
    <w:rsid w:val="00FC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55504"/>
    <w:rPr>
      <w:lang w:val="en-AU" w:eastAsia="en-US"/>
    </w:rPr>
  </w:style>
  <w:style w:type="paragraph" w:styleId="Naslov1">
    <w:name w:val="heading 1"/>
    <w:basedOn w:val="Navaden"/>
    <w:next w:val="Navaden"/>
    <w:qFormat/>
    <w:rsid w:val="00E55504"/>
    <w:pPr>
      <w:keepNext/>
      <w:jc w:val="center"/>
      <w:outlineLvl w:val="0"/>
    </w:pPr>
    <w:rPr>
      <w:rFonts w:ascii="Arial Narrow" w:hAnsi="Arial Narrow"/>
      <w:b/>
      <w:caps/>
      <w:sz w:val="24"/>
    </w:rPr>
  </w:style>
  <w:style w:type="paragraph" w:styleId="Naslov2">
    <w:name w:val="heading 2"/>
    <w:basedOn w:val="Navaden"/>
    <w:next w:val="Navaden"/>
    <w:qFormat/>
    <w:rsid w:val="00E55504"/>
    <w:pPr>
      <w:keepNext/>
      <w:jc w:val="center"/>
      <w:outlineLvl w:val="1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autoRedefine/>
    <w:semiHidden/>
    <w:rsid w:val="00E55504"/>
    <w:pPr>
      <w:tabs>
        <w:tab w:val="left" w:pos="668"/>
        <w:tab w:val="right" w:pos="8210"/>
      </w:tabs>
    </w:pPr>
    <w:rPr>
      <w:rFonts w:ascii="Arial" w:hAnsi="Arial"/>
      <w:caps/>
      <w:noProof/>
      <w:sz w:val="22"/>
    </w:rPr>
  </w:style>
  <w:style w:type="paragraph" w:styleId="Telobesedila">
    <w:name w:val="Body Text"/>
    <w:basedOn w:val="Navaden"/>
    <w:rsid w:val="00E55504"/>
    <w:pPr>
      <w:jc w:val="center"/>
    </w:pPr>
    <w:rPr>
      <w:rFonts w:ascii="Arial Black" w:hAnsi="Arial Black"/>
      <w:caps/>
      <w:sz w:val="24"/>
    </w:rPr>
  </w:style>
  <w:style w:type="paragraph" w:styleId="Glava">
    <w:name w:val="header"/>
    <w:basedOn w:val="Navaden"/>
    <w:rsid w:val="00E55504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E55504"/>
    <w:pPr>
      <w:tabs>
        <w:tab w:val="center" w:pos="4153"/>
        <w:tab w:val="right" w:pos="8306"/>
      </w:tabs>
    </w:pPr>
  </w:style>
  <w:style w:type="paragraph" w:styleId="Telobesedila2">
    <w:name w:val="Body Text 2"/>
    <w:basedOn w:val="Navaden"/>
    <w:rsid w:val="00E55504"/>
    <w:pPr>
      <w:jc w:val="center"/>
    </w:pPr>
    <w:rPr>
      <w:caps/>
    </w:rPr>
  </w:style>
  <w:style w:type="paragraph" w:styleId="Telobesedila-zamik">
    <w:name w:val="Body Text Indent"/>
    <w:basedOn w:val="Navaden"/>
    <w:rsid w:val="00E55504"/>
    <w:pPr>
      <w:jc w:val="center"/>
    </w:pPr>
    <w:rPr>
      <w:caps/>
    </w:rPr>
  </w:style>
  <w:style w:type="paragraph" w:styleId="Besedilooblaka">
    <w:name w:val="Balloon Text"/>
    <w:basedOn w:val="Navaden"/>
    <w:semiHidden/>
    <w:rsid w:val="00C7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372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</vt:lpstr>
    </vt:vector>
  </TitlesOfParts>
  <Company>Pravna fakulteta v Ljubljani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</dc:title>
  <dc:subject/>
  <dc:creator>mag. Bojan Ticar</dc:creator>
  <cp:keywords/>
  <cp:lastModifiedBy> Maja Marentic</cp:lastModifiedBy>
  <cp:revision>28</cp:revision>
  <cp:lastPrinted>2012-01-04T13:07:00Z</cp:lastPrinted>
  <dcterms:created xsi:type="dcterms:W3CDTF">2012-01-04T13:03:00Z</dcterms:created>
  <dcterms:modified xsi:type="dcterms:W3CDTF">2012-01-18T13:55:00Z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