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B0" w:rsidRPr="002F4F41" w:rsidRDefault="007730B0" w:rsidP="007024B1">
      <w:pPr>
        <w:rPr>
          <w:rFonts w:ascii="Garamond" w:hAnsi="Garamond"/>
        </w:rPr>
      </w:pPr>
    </w:p>
    <w:p w:rsidR="007024B1" w:rsidRPr="002F4F41" w:rsidRDefault="007024B1" w:rsidP="007024B1">
      <w:pPr>
        <w:rPr>
          <w:rFonts w:ascii="Garamond" w:hAnsi="Garamond"/>
          <w:b/>
          <w:sz w:val="28"/>
        </w:rPr>
      </w:pPr>
      <w:r w:rsidRPr="002F4F41">
        <w:rPr>
          <w:rFonts w:ascii="Garamond" w:hAnsi="Garamond"/>
          <w:b/>
          <w:sz w:val="28"/>
        </w:rPr>
        <w:t>ŠTUDENTSKO DELO:</w:t>
      </w:r>
    </w:p>
    <w:p w:rsidR="002F4F41" w:rsidRDefault="007024B1" w:rsidP="007024B1">
      <w:pPr>
        <w:rPr>
          <w:rFonts w:ascii="Garamond" w:hAnsi="Garamond"/>
          <w:b/>
          <w:sz w:val="28"/>
        </w:rPr>
      </w:pPr>
      <w:r w:rsidRPr="002F4F41">
        <w:rPr>
          <w:rFonts w:ascii="Garamond" w:hAnsi="Garamond"/>
          <w:b/>
          <w:sz w:val="28"/>
        </w:rPr>
        <w:t xml:space="preserve">Pravno-administrativna pomoč </w:t>
      </w:r>
    </w:p>
    <w:p w:rsidR="007024B1" w:rsidRPr="002F4F41" w:rsidRDefault="007024B1" w:rsidP="007024B1">
      <w:pPr>
        <w:rPr>
          <w:rFonts w:ascii="Garamond" w:hAnsi="Garamond"/>
          <w:b/>
          <w:sz w:val="28"/>
        </w:rPr>
      </w:pPr>
    </w:p>
    <w:p w:rsidR="007024B1" w:rsidRDefault="007024B1" w:rsidP="007024B1">
      <w:pPr>
        <w:rPr>
          <w:rFonts w:ascii="Garamond" w:hAnsi="Garamond"/>
          <w:b/>
          <w:sz w:val="28"/>
        </w:rPr>
      </w:pPr>
    </w:p>
    <w:p w:rsidR="002F4F41" w:rsidRDefault="002F4F41" w:rsidP="007024B1">
      <w:pPr>
        <w:rPr>
          <w:rFonts w:ascii="Garamond" w:hAnsi="Garamond"/>
          <w:b/>
          <w:sz w:val="28"/>
        </w:rPr>
      </w:pPr>
    </w:p>
    <w:p w:rsidR="002F4F41" w:rsidRPr="002F4F41" w:rsidRDefault="002F4F41" w:rsidP="007024B1">
      <w:pPr>
        <w:rPr>
          <w:rFonts w:ascii="Garamond" w:hAnsi="Garamond"/>
          <w:sz w:val="28"/>
        </w:rPr>
      </w:pPr>
    </w:p>
    <w:p w:rsidR="002F4F41" w:rsidRPr="00A021DA" w:rsidRDefault="002F4F41" w:rsidP="002F4F41">
      <w:pPr>
        <w:rPr>
          <w:rFonts w:ascii="Garamond" w:hAnsi="Garamond"/>
          <w:b/>
          <w:sz w:val="24"/>
        </w:rPr>
      </w:pPr>
      <w:bookmarkStart w:id="0" w:name="_GoBack"/>
      <w:r w:rsidRPr="00A021DA">
        <w:rPr>
          <w:rFonts w:ascii="Garamond" w:hAnsi="Garamond"/>
          <w:b/>
          <w:sz w:val="24"/>
        </w:rPr>
        <w:t xml:space="preserve">Fakulteta za kemijo in kemijsko tehnologijo Univerze v Ljubljani išče pomoč za pravna in administrativna dela </w:t>
      </w:r>
      <w:r w:rsidR="007A0880">
        <w:rPr>
          <w:rFonts w:ascii="Garamond" w:hAnsi="Garamond"/>
          <w:b/>
          <w:sz w:val="24"/>
        </w:rPr>
        <w:t>na</w:t>
      </w:r>
      <w:r w:rsidRPr="00A021DA">
        <w:rPr>
          <w:rFonts w:ascii="Garamond" w:hAnsi="Garamond"/>
          <w:b/>
          <w:sz w:val="24"/>
        </w:rPr>
        <w:t xml:space="preserve"> dekanatu</w:t>
      </w:r>
    </w:p>
    <w:bookmarkEnd w:id="0"/>
    <w:p w:rsidR="002F4F41" w:rsidRDefault="002F4F41" w:rsidP="007024B1">
      <w:pPr>
        <w:rPr>
          <w:rFonts w:ascii="Garamond" w:hAnsi="Garamond"/>
          <w:b/>
          <w:sz w:val="28"/>
        </w:rPr>
      </w:pPr>
    </w:p>
    <w:p w:rsidR="00A021DA" w:rsidRPr="002F4F41" w:rsidRDefault="00A021DA" w:rsidP="007024B1">
      <w:pPr>
        <w:rPr>
          <w:rFonts w:ascii="Garamond" w:hAnsi="Garamond"/>
          <w:b/>
          <w:sz w:val="28"/>
        </w:rPr>
      </w:pPr>
    </w:p>
    <w:p w:rsidR="002F4F41" w:rsidRPr="002F4F41" w:rsidRDefault="002F4F41" w:rsidP="002F4F41">
      <w:pPr>
        <w:rPr>
          <w:rFonts w:ascii="Garamond" w:hAnsi="Garamond"/>
          <w:b/>
          <w:szCs w:val="22"/>
        </w:rPr>
      </w:pPr>
      <w:r w:rsidRPr="002F4F41">
        <w:rPr>
          <w:rFonts w:ascii="Garamond" w:hAnsi="Garamond"/>
          <w:b/>
        </w:rPr>
        <w:t xml:space="preserve">Opis delovnih nalog: </w:t>
      </w:r>
    </w:p>
    <w:p w:rsidR="002F4F41" w:rsidRP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>sodel</w:t>
      </w:r>
      <w:r>
        <w:rPr>
          <w:rFonts w:ascii="Garamond" w:hAnsi="Garamond"/>
        </w:rPr>
        <w:t>ovanje</w:t>
      </w:r>
      <w:r w:rsidRPr="002F4F41">
        <w:rPr>
          <w:rFonts w:ascii="Garamond" w:hAnsi="Garamond"/>
        </w:rPr>
        <w:t xml:space="preserve"> pri pripravi osnutkov splošnih aktov fakultete;</w:t>
      </w:r>
    </w:p>
    <w:p w:rsidR="002F4F41" w:rsidRP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>sodel</w:t>
      </w:r>
      <w:r>
        <w:rPr>
          <w:rFonts w:ascii="Garamond" w:hAnsi="Garamond"/>
        </w:rPr>
        <w:t>ovanje</w:t>
      </w:r>
      <w:r w:rsidRPr="002F4F41">
        <w:rPr>
          <w:rFonts w:ascii="Garamond" w:hAnsi="Garamond"/>
        </w:rPr>
        <w:t xml:space="preserve"> pri pripravi gradiva za seje organov fakultete;</w:t>
      </w:r>
    </w:p>
    <w:p w:rsidR="002F4F41" w:rsidRP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>sestavljanje enostavnejših dopisov;</w:t>
      </w:r>
    </w:p>
    <w:p w:rsid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>pomoč pri pripravi dokumetacije v zvezi s postopki javnih naročil;</w:t>
      </w:r>
    </w:p>
    <w:p w:rsidR="002F4F41" w:rsidRP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>spremljanje zakonodaje na področju varstva osebnih podatkov;</w:t>
      </w:r>
    </w:p>
    <w:p w:rsid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>
        <w:rPr>
          <w:rFonts w:ascii="Garamond" w:hAnsi="Garamond"/>
        </w:rPr>
        <w:t>d</w:t>
      </w:r>
      <w:r w:rsidRPr="002F4F41">
        <w:rPr>
          <w:rFonts w:ascii="Garamond" w:hAnsi="Garamond"/>
        </w:rPr>
        <w:t>rug</w:t>
      </w:r>
      <w:r>
        <w:rPr>
          <w:rFonts w:ascii="Garamond" w:hAnsi="Garamond"/>
        </w:rPr>
        <w:t>o</w:t>
      </w:r>
      <w:r w:rsidRPr="002F4F41">
        <w:rPr>
          <w:rFonts w:ascii="Garamond" w:hAnsi="Garamond"/>
        </w:rPr>
        <w:t xml:space="preserve"> del</w:t>
      </w:r>
      <w:r>
        <w:rPr>
          <w:rFonts w:ascii="Garamond" w:hAnsi="Garamond"/>
        </w:rPr>
        <w:t>o</w:t>
      </w:r>
      <w:r w:rsidRPr="002F4F41">
        <w:rPr>
          <w:rFonts w:ascii="Garamond" w:hAnsi="Garamond"/>
        </w:rPr>
        <w:t xml:space="preserve"> po navodilu nadrejenega</w:t>
      </w:r>
    </w:p>
    <w:p w:rsidR="002F4F41" w:rsidRDefault="002F4F41" w:rsidP="002F4F41">
      <w:pPr>
        <w:rPr>
          <w:rFonts w:ascii="Garamond" w:hAnsi="Garamond"/>
        </w:rPr>
      </w:pPr>
    </w:p>
    <w:p w:rsidR="002F4F41" w:rsidRPr="002F4F41" w:rsidRDefault="002F4F41" w:rsidP="002F4F41">
      <w:pPr>
        <w:rPr>
          <w:rFonts w:ascii="Garamond" w:hAnsi="Garamond"/>
        </w:rPr>
      </w:pPr>
    </w:p>
    <w:p w:rsidR="002F4F41" w:rsidRPr="002F4F41" w:rsidRDefault="002F4F41" w:rsidP="002F4F41">
      <w:pPr>
        <w:rPr>
          <w:rFonts w:ascii="Garamond" w:eastAsiaTheme="minorHAnsi" w:hAnsi="Garamond"/>
          <w:b/>
        </w:rPr>
      </w:pPr>
      <w:r w:rsidRPr="002F4F41">
        <w:rPr>
          <w:rFonts w:ascii="Garamond" w:hAnsi="Garamond"/>
          <w:b/>
        </w:rPr>
        <w:t xml:space="preserve">Pogoji: </w:t>
      </w:r>
    </w:p>
    <w:p w:rsidR="002F4F41" w:rsidRP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>znanje angleškega jezika,</w:t>
      </w:r>
    </w:p>
    <w:p w:rsidR="002F4F41" w:rsidRP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>znanja za uporabo računalniških programov,</w:t>
      </w:r>
    </w:p>
    <w:p w:rsidR="002F4F41" w:rsidRPr="002F4F41" w:rsidRDefault="002F4F41" w:rsidP="002F4F41">
      <w:pPr>
        <w:pStyle w:val="Odstavekseznama"/>
        <w:widowControl/>
        <w:numPr>
          <w:ilvl w:val="0"/>
          <w:numId w:val="22"/>
        </w:numPr>
        <w:autoSpaceDE/>
        <w:autoSpaceDN/>
        <w:rPr>
          <w:rFonts w:ascii="Garamond" w:hAnsi="Garamond"/>
        </w:rPr>
      </w:pPr>
      <w:r w:rsidRPr="002F4F41">
        <w:rPr>
          <w:rFonts w:ascii="Garamond" w:hAnsi="Garamond"/>
        </w:rPr>
        <w:t xml:space="preserve">študent zadnjega letnika II. stopnje ali absolvent </w:t>
      </w:r>
    </w:p>
    <w:p w:rsidR="002F4F41" w:rsidRPr="002F4F41" w:rsidRDefault="002F4F41" w:rsidP="002F4F41">
      <w:pPr>
        <w:rPr>
          <w:rFonts w:ascii="Garamond" w:eastAsiaTheme="minorHAnsi" w:hAnsi="Garamond"/>
        </w:rPr>
      </w:pPr>
    </w:p>
    <w:p w:rsidR="002F4F41" w:rsidRDefault="002F4F41" w:rsidP="002F4F41">
      <w:pPr>
        <w:rPr>
          <w:rFonts w:ascii="Garamond" w:hAnsi="Garamond"/>
        </w:rPr>
      </w:pPr>
    </w:p>
    <w:p w:rsidR="002F4F41" w:rsidRPr="002F4F41" w:rsidRDefault="002F4F41" w:rsidP="002F4F41">
      <w:pPr>
        <w:rPr>
          <w:rFonts w:ascii="Garamond" w:hAnsi="Garamond"/>
        </w:rPr>
      </w:pPr>
      <w:r w:rsidRPr="002F4F41">
        <w:rPr>
          <w:rFonts w:ascii="Garamond" w:hAnsi="Garamond"/>
          <w:b/>
        </w:rPr>
        <w:t xml:space="preserve">Urna postavka: </w:t>
      </w:r>
      <w:r w:rsidRPr="002F4F41">
        <w:rPr>
          <w:rFonts w:ascii="Garamond" w:hAnsi="Garamond"/>
        </w:rPr>
        <w:t>11,78 EUR bruto (cca. 9,95 EUR/neto)</w:t>
      </w:r>
    </w:p>
    <w:p w:rsidR="00A021DA" w:rsidRDefault="00A021DA" w:rsidP="002F4F41">
      <w:pPr>
        <w:rPr>
          <w:rFonts w:ascii="Garamond" w:hAnsi="Garamond"/>
          <w:b/>
        </w:rPr>
      </w:pPr>
    </w:p>
    <w:p w:rsidR="002F4F41" w:rsidRDefault="002F4F41" w:rsidP="002F4F41">
      <w:pPr>
        <w:rPr>
          <w:rFonts w:ascii="Garamond" w:hAnsi="Garamond"/>
        </w:rPr>
      </w:pPr>
      <w:r w:rsidRPr="002F4F41">
        <w:rPr>
          <w:rFonts w:ascii="Garamond" w:hAnsi="Garamond"/>
          <w:b/>
        </w:rPr>
        <w:t>Obseg dela:</w:t>
      </w:r>
      <w:r>
        <w:rPr>
          <w:rFonts w:ascii="Garamond" w:hAnsi="Garamond"/>
        </w:rPr>
        <w:t xml:space="preserve"> </w:t>
      </w:r>
      <w:r w:rsidR="00A021DA">
        <w:rPr>
          <w:rFonts w:ascii="Garamond" w:hAnsi="Garamond"/>
        </w:rPr>
        <w:t xml:space="preserve">predvidoma </w:t>
      </w:r>
      <w:r w:rsidRPr="002F4F41">
        <w:rPr>
          <w:rFonts w:ascii="Garamond" w:hAnsi="Garamond"/>
        </w:rPr>
        <w:t xml:space="preserve">4 ure na dan. </w:t>
      </w:r>
    </w:p>
    <w:p w:rsidR="00A021DA" w:rsidRDefault="00A021DA" w:rsidP="002F4F41">
      <w:pPr>
        <w:rPr>
          <w:rFonts w:ascii="Garamond" w:hAnsi="Garamond"/>
          <w:b/>
        </w:rPr>
      </w:pPr>
    </w:p>
    <w:p w:rsidR="002F4F41" w:rsidRDefault="00A021DA" w:rsidP="002F4F41">
      <w:pPr>
        <w:rPr>
          <w:rFonts w:ascii="Garamond" w:hAnsi="Garamond"/>
        </w:rPr>
      </w:pPr>
      <w:r w:rsidRPr="00A021DA">
        <w:rPr>
          <w:rFonts w:ascii="Garamond" w:hAnsi="Garamond"/>
          <w:b/>
        </w:rPr>
        <w:t>Predviden začetek:</w:t>
      </w:r>
      <w:r>
        <w:rPr>
          <w:rFonts w:ascii="Garamond" w:hAnsi="Garamond"/>
        </w:rPr>
        <w:t xml:space="preserve"> 15. 5. 2023</w:t>
      </w:r>
    </w:p>
    <w:p w:rsidR="00A021DA" w:rsidRDefault="00A021DA" w:rsidP="002F4F41">
      <w:pPr>
        <w:rPr>
          <w:rFonts w:ascii="Garamond" w:hAnsi="Garamond"/>
          <w:b/>
        </w:rPr>
      </w:pPr>
    </w:p>
    <w:p w:rsidR="00A021DA" w:rsidRPr="002F4F41" w:rsidRDefault="00A021DA" w:rsidP="002F4F41">
      <w:pPr>
        <w:rPr>
          <w:rFonts w:ascii="Garamond" w:hAnsi="Garamond"/>
        </w:rPr>
      </w:pPr>
      <w:r w:rsidRPr="00A021DA">
        <w:rPr>
          <w:rFonts w:ascii="Garamond" w:hAnsi="Garamond"/>
          <w:b/>
        </w:rPr>
        <w:t>Trajanje:</w:t>
      </w:r>
      <w:r>
        <w:rPr>
          <w:rFonts w:ascii="Garamond" w:hAnsi="Garamond"/>
        </w:rPr>
        <w:t xml:space="preserve"> Po potrebi (povečan obseg dela zaradi daljše odsotnosti sodelavca)</w:t>
      </w:r>
    </w:p>
    <w:p w:rsidR="002F4F41" w:rsidRPr="002F4F41" w:rsidRDefault="002F4F41" w:rsidP="002F4F41">
      <w:pPr>
        <w:rPr>
          <w:rFonts w:ascii="Garamond" w:hAnsi="Garamond"/>
        </w:rPr>
      </w:pPr>
    </w:p>
    <w:p w:rsidR="002F4F41" w:rsidRPr="002F4F41" w:rsidRDefault="00A021DA" w:rsidP="002F4F41">
      <w:pPr>
        <w:rPr>
          <w:rFonts w:ascii="Garamond" w:hAnsi="Garamond"/>
        </w:rPr>
      </w:pPr>
      <w:r w:rsidRPr="00A021DA">
        <w:rPr>
          <w:rFonts w:ascii="Garamond" w:hAnsi="Garamond"/>
          <w:b/>
        </w:rPr>
        <w:t>Prijave:</w:t>
      </w:r>
      <w:r>
        <w:rPr>
          <w:rFonts w:ascii="Garamond" w:hAnsi="Garamond"/>
        </w:rPr>
        <w:t xml:space="preserve"> Prijave z življenjepisom prosimo, pošljite do 10. 5. 2023 na naslov: </w:t>
      </w:r>
      <w:hyperlink r:id="rId11" w:history="1">
        <w:r w:rsidR="007A0880" w:rsidRPr="0091269F">
          <w:rPr>
            <w:rStyle w:val="Hiperpovezava"/>
            <w:rFonts w:ascii="Garamond" w:hAnsi="Garamond"/>
          </w:rPr>
          <w:t>ks@fkkt.uni-lj.si</w:t>
        </w:r>
      </w:hyperlink>
      <w:r w:rsidR="007A0880">
        <w:rPr>
          <w:rFonts w:ascii="Garamond" w:hAnsi="Garamond"/>
        </w:rPr>
        <w:t xml:space="preserve"> </w:t>
      </w:r>
    </w:p>
    <w:p w:rsidR="002F4F41" w:rsidRPr="002F4F41" w:rsidRDefault="002F4F41" w:rsidP="002F4F41">
      <w:pPr>
        <w:rPr>
          <w:rFonts w:ascii="Garamond" w:hAnsi="Garamond"/>
        </w:rPr>
      </w:pPr>
    </w:p>
    <w:p w:rsidR="002F4F41" w:rsidRPr="002F4F41" w:rsidRDefault="002F4F41" w:rsidP="002F4F41">
      <w:pPr>
        <w:rPr>
          <w:rFonts w:ascii="Garamond" w:hAnsi="Garamond"/>
        </w:rPr>
      </w:pPr>
    </w:p>
    <w:p w:rsidR="007024B1" w:rsidRPr="002F4F41" w:rsidRDefault="007024B1" w:rsidP="007024B1">
      <w:pPr>
        <w:rPr>
          <w:rFonts w:ascii="Garamond" w:hAnsi="Garamond"/>
          <w:b/>
          <w:sz w:val="28"/>
        </w:rPr>
      </w:pPr>
    </w:p>
    <w:sectPr w:rsidR="007024B1" w:rsidRPr="002F4F41" w:rsidSect="00F70D87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1D" w:rsidRDefault="00C32B1D" w:rsidP="00240E83">
      <w:r>
        <w:separator/>
      </w:r>
    </w:p>
  </w:endnote>
  <w:endnote w:type="continuationSeparator" w:id="0">
    <w:p w:rsidR="00C32B1D" w:rsidRDefault="00C32B1D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849192"/>
      <w:docPartObj>
        <w:docPartGallery w:val="Page Numbers (Bottom of Page)"/>
        <w:docPartUnique/>
      </w:docPartObj>
    </w:sdtPr>
    <w:sdtEndPr/>
    <w:sdtContent>
      <w:sdt>
        <w:sdtPr>
          <w:id w:val="130985960"/>
          <w:docPartObj>
            <w:docPartGallery w:val="Page Numbers (Top of Page)"/>
            <w:docPartUnique/>
          </w:docPartObj>
        </w:sdtPr>
        <w:sdtEndPr/>
        <w:sdtContent>
          <w:p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EF0790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EF0790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EndPr/>
        <w:sdtContent>
          <w:p w:rsidR="009514AC" w:rsidRPr="009514AC" w:rsidRDefault="00C32B1D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1D" w:rsidRDefault="00C32B1D" w:rsidP="00240E83">
      <w:r>
        <w:separator/>
      </w:r>
    </w:p>
  </w:footnote>
  <w:footnote w:type="continuationSeparator" w:id="0">
    <w:p w:rsidR="00C32B1D" w:rsidRDefault="00C32B1D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B73176" w:rsidRPr="004B7E92" w:rsidTr="00206EA5">
      <w:trPr>
        <w:trHeight w:val="3191"/>
      </w:trPr>
      <w:tc>
        <w:tcPr>
          <w:tcW w:w="3227" w:type="dxa"/>
          <w:shd w:val="clear" w:color="auto" w:fill="auto"/>
        </w:tcPr>
        <w:p w:rsidR="00B73176" w:rsidRPr="004B7E92" w:rsidRDefault="00B73176" w:rsidP="00B73176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:rsidR="00B73176" w:rsidRPr="004B7E92" w:rsidRDefault="00B73176" w:rsidP="00B73176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B73176" w:rsidRPr="004B7E92" w:rsidRDefault="00B73176" w:rsidP="00B73176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B73176" w:rsidRPr="004B7E92" w:rsidRDefault="00B73176" w:rsidP="00B73176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B73176" w:rsidRPr="004B7E92" w:rsidRDefault="00B73176" w:rsidP="00B73176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B73176" w:rsidRPr="004B7E92" w:rsidRDefault="00B73176" w:rsidP="00B73176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B73176" w:rsidRPr="004B7E92" w:rsidRDefault="00B73176" w:rsidP="00B73176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:rsidR="00B73176" w:rsidRPr="004B7E92" w:rsidRDefault="00B73176" w:rsidP="00B73176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:rsidR="00B73176" w:rsidRDefault="00C81BC2" w:rsidP="0080601A">
          <w:pPr>
            <w:pStyle w:val="Glava"/>
            <w:tabs>
              <w:tab w:val="clear" w:pos="4513"/>
              <w:tab w:val="clear" w:pos="9026"/>
              <w:tab w:val="center" w:pos="1529"/>
            </w:tabs>
            <w:ind w:left="-74" w:right="-121"/>
            <w:rPr>
              <w:noProof/>
              <w:lang w:val="sl-SI" w:eastAsia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9264" behindDoc="1" locked="0" layoutInCell="1" allowOverlap="1" wp14:anchorId="7EAEFAD6" wp14:editId="19D9ED17">
                <wp:simplePos x="0" y="0"/>
                <wp:positionH relativeFrom="column">
                  <wp:posOffset>357735</wp:posOffset>
                </wp:positionH>
                <wp:positionV relativeFrom="page">
                  <wp:posOffset>-58904</wp:posOffset>
                </wp:positionV>
                <wp:extent cx="2232091" cy="3725937"/>
                <wp:effectExtent l="0" t="0" r="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091" cy="3725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73176"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 w:rsidR="0080601A">
            <w:rPr>
              <w:rFonts w:ascii="Garamond" w:hAnsi="Garamond"/>
              <w:b/>
              <w:bCs/>
              <w:lang w:val="sl-SI"/>
            </w:rPr>
            <w:tab/>
          </w:r>
        </w:p>
        <w:p w:rsidR="00B73176" w:rsidRPr="004B7E92" w:rsidRDefault="00B73176" w:rsidP="00B73176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>
            <w:rPr>
              <w:noProof/>
              <w:lang w:val="sl-SI" w:eastAsia="sl-SI"/>
            </w:rPr>
            <w:t xml:space="preserve">           </w:t>
          </w:r>
        </w:p>
      </w:tc>
      <w:tc>
        <w:tcPr>
          <w:tcW w:w="3655" w:type="dxa"/>
          <w:shd w:val="clear" w:color="auto" w:fill="auto"/>
        </w:tcPr>
        <w:p w:rsidR="00B73176" w:rsidRPr="004B7E92" w:rsidRDefault="00B73176" w:rsidP="00C81BC2">
          <w:pPr>
            <w:pStyle w:val="BasicParagraph"/>
            <w:tabs>
              <w:tab w:val="left" w:pos="640"/>
            </w:tabs>
            <w:spacing w:line="240" w:lineRule="auto"/>
            <w:ind w:left="1588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p.</w:t>
          </w:r>
          <w:r w:rsidR="00517051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 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p.</w:t>
          </w:r>
          <w:r w:rsidR="00517051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 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537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, 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Večna pot 113</w:t>
          </w:r>
        </w:p>
        <w:p w:rsidR="00B73176" w:rsidRPr="004B7E92" w:rsidRDefault="00B73176" w:rsidP="00C81BC2">
          <w:pPr>
            <w:pStyle w:val="BasicParagraph"/>
            <w:tabs>
              <w:tab w:val="left" w:pos="640"/>
            </w:tabs>
            <w:spacing w:line="240" w:lineRule="auto"/>
            <w:ind w:left="1588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100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0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 </w:t>
          </w:r>
          <w:r w:rsidRPr="0080601A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L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jubljana, Slovenia</w:t>
          </w:r>
        </w:p>
        <w:p w:rsidR="00B73176" w:rsidRPr="004B7E92" w:rsidRDefault="00B73176" w:rsidP="00C81BC2">
          <w:pPr>
            <w:pStyle w:val="BasicParagraph"/>
            <w:tabs>
              <w:tab w:val="left" w:pos="640"/>
            </w:tabs>
            <w:spacing w:line="240" w:lineRule="auto"/>
            <w:ind w:left="1588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telefon: 01 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479 80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 xml:space="preserve"> 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0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0</w:t>
          </w:r>
        </w:p>
        <w:p w:rsidR="00B73176" w:rsidRPr="004B7E92" w:rsidRDefault="00B73176" w:rsidP="00C81BC2">
          <w:pPr>
            <w:pStyle w:val="BasicParagraph"/>
            <w:tabs>
              <w:tab w:val="left" w:pos="640"/>
            </w:tabs>
            <w:spacing w:line="240" w:lineRule="auto"/>
            <w:ind w:left="1588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info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@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fkkt.</w:t>
          </w:r>
          <w:r w:rsidRPr="004B7E92"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uni-lj.si</w:t>
          </w:r>
        </w:p>
        <w:p w:rsidR="00B73176" w:rsidRPr="004B7E92" w:rsidRDefault="00B73176" w:rsidP="00C81BC2">
          <w:pPr>
            <w:pStyle w:val="Glava"/>
            <w:ind w:left="1588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  <w:r w:rsidRPr="0090132F">
            <w:rPr>
              <w:rFonts w:ascii="Garamond" w:hAnsi="Garamond" w:cs="Adobe Garamond Pro"/>
              <w:bCs/>
              <w:i/>
              <w:iCs/>
              <w:color w:val="000000"/>
              <w:sz w:val="20"/>
              <w:szCs w:val="20"/>
              <w:lang w:val="sl-SI"/>
            </w:rPr>
            <w:t>www.</w:t>
          </w:r>
          <w:r w:rsidRPr="0090132F">
            <w:rPr>
              <w:rFonts w:ascii="Garamond" w:hAnsi="Garamond" w:cs="Adobe Garamond Pro"/>
              <w:bCs/>
              <w:i/>
              <w:iCs/>
              <w:color w:val="000000"/>
              <w:sz w:val="20"/>
              <w:szCs w:val="20"/>
              <w:lang w:val="en-US"/>
            </w:rPr>
            <w:t>fkkt</w:t>
          </w:r>
          <w:r w:rsidRPr="0090132F">
            <w:rPr>
              <w:rFonts w:ascii="Garamond" w:hAnsi="Garamond" w:cs="Adobe Garamond Pro"/>
              <w:bCs/>
              <w:i/>
              <w:iCs/>
              <w:color w:val="000000"/>
              <w:sz w:val="20"/>
              <w:szCs w:val="20"/>
              <w:lang w:val="sl-SI"/>
            </w:rPr>
            <w:t>.uni-lj.si</w:t>
          </w:r>
          <w:r>
            <w:rPr>
              <w:rFonts w:ascii="Garamond" w:hAnsi="Garamond" w:cs="Adobe Garamond Pro"/>
              <w:bCs/>
              <w:i/>
              <w:iCs/>
              <w:color w:val="000000"/>
              <w:sz w:val="20"/>
              <w:szCs w:val="20"/>
              <w:lang w:val="sl-SI"/>
            </w:rPr>
            <w:t xml:space="preserve"> </w:t>
          </w:r>
        </w:p>
      </w:tc>
    </w:tr>
  </w:tbl>
  <w:p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33C"/>
    <w:multiLevelType w:val="hybridMultilevel"/>
    <w:tmpl w:val="A4E684DA"/>
    <w:lvl w:ilvl="0" w:tplc="EFA8A880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3730"/>
    <w:multiLevelType w:val="hybridMultilevel"/>
    <w:tmpl w:val="C81C7910"/>
    <w:lvl w:ilvl="0" w:tplc="DC78800C">
      <w:start w:val="1000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797B"/>
    <w:multiLevelType w:val="hybridMultilevel"/>
    <w:tmpl w:val="E16C8AC0"/>
    <w:lvl w:ilvl="0" w:tplc="ACF8476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4EA"/>
    <w:multiLevelType w:val="hybridMultilevel"/>
    <w:tmpl w:val="041E4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06C6"/>
    <w:multiLevelType w:val="hybridMultilevel"/>
    <w:tmpl w:val="2DC089BE"/>
    <w:lvl w:ilvl="0" w:tplc="AAB8C61E">
      <w:numFmt w:val="bullet"/>
      <w:lvlText w:val="•"/>
      <w:lvlJc w:val="left"/>
      <w:pPr>
        <w:ind w:left="827" w:hanging="353"/>
      </w:pPr>
      <w:rPr>
        <w:rFonts w:ascii="Times New Roman" w:eastAsia="Times New Roman" w:hAnsi="Times New Roman" w:cs="Times New Roman" w:hint="default"/>
        <w:color w:val="0A0C13"/>
        <w:w w:val="110"/>
        <w:sz w:val="19"/>
        <w:szCs w:val="19"/>
      </w:rPr>
    </w:lvl>
    <w:lvl w:ilvl="1" w:tplc="181AF362">
      <w:numFmt w:val="bullet"/>
      <w:lvlText w:val="•"/>
      <w:lvlJc w:val="left"/>
      <w:pPr>
        <w:ind w:left="1672" w:hanging="353"/>
      </w:pPr>
      <w:rPr>
        <w:rFonts w:hint="default"/>
      </w:rPr>
    </w:lvl>
    <w:lvl w:ilvl="2" w:tplc="88FA6030">
      <w:numFmt w:val="bullet"/>
      <w:lvlText w:val="•"/>
      <w:lvlJc w:val="left"/>
      <w:pPr>
        <w:ind w:left="2525" w:hanging="353"/>
      </w:pPr>
      <w:rPr>
        <w:rFonts w:hint="default"/>
      </w:rPr>
    </w:lvl>
    <w:lvl w:ilvl="3" w:tplc="A2C6FB0E">
      <w:numFmt w:val="bullet"/>
      <w:lvlText w:val="•"/>
      <w:lvlJc w:val="left"/>
      <w:pPr>
        <w:ind w:left="3377" w:hanging="353"/>
      </w:pPr>
      <w:rPr>
        <w:rFonts w:hint="default"/>
      </w:rPr>
    </w:lvl>
    <w:lvl w:ilvl="4" w:tplc="D62854CE">
      <w:numFmt w:val="bullet"/>
      <w:lvlText w:val="•"/>
      <w:lvlJc w:val="left"/>
      <w:pPr>
        <w:ind w:left="4230" w:hanging="353"/>
      </w:pPr>
      <w:rPr>
        <w:rFonts w:hint="default"/>
      </w:rPr>
    </w:lvl>
    <w:lvl w:ilvl="5" w:tplc="C4D26A14">
      <w:numFmt w:val="bullet"/>
      <w:lvlText w:val="•"/>
      <w:lvlJc w:val="left"/>
      <w:pPr>
        <w:ind w:left="5082" w:hanging="353"/>
      </w:pPr>
      <w:rPr>
        <w:rFonts w:hint="default"/>
      </w:rPr>
    </w:lvl>
    <w:lvl w:ilvl="6" w:tplc="0F300E5E">
      <w:numFmt w:val="bullet"/>
      <w:lvlText w:val="•"/>
      <w:lvlJc w:val="left"/>
      <w:pPr>
        <w:ind w:left="5935" w:hanging="353"/>
      </w:pPr>
      <w:rPr>
        <w:rFonts w:hint="default"/>
      </w:rPr>
    </w:lvl>
    <w:lvl w:ilvl="7" w:tplc="9E5CA93C">
      <w:numFmt w:val="bullet"/>
      <w:lvlText w:val="•"/>
      <w:lvlJc w:val="left"/>
      <w:pPr>
        <w:ind w:left="6787" w:hanging="353"/>
      </w:pPr>
      <w:rPr>
        <w:rFonts w:hint="default"/>
      </w:rPr>
    </w:lvl>
    <w:lvl w:ilvl="8" w:tplc="FB3608B6">
      <w:numFmt w:val="bullet"/>
      <w:lvlText w:val="•"/>
      <w:lvlJc w:val="left"/>
      <w:pPr>
        <w:ind w:left="7640" w:hanging="353"/>
      </w:pPr>
      <w:rPr>
        <w:rFonts w:hint="default"/>
      </w:rPr>
    </w:lvl>
  </w:abstractNum>
  <w:abstractNum w:abstractNumId="5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5570"/>
    <w:multiLevelType w:val="hybridMultilevel"/>
    <w:tmpl w:val="446E84E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3B36"/>
    <w:multiLevelType w:val="hybridMultilevel"/>
    <w:tmpl w:val="5B3A395A"/>
    <w:lvl w:ilvl="0" w:tplc="B7B2BC4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B1688E20">
      <w:start w:val="1"/>
      <w:numFmt w:val="decimal"/>
      <w:lvlText w:val="(%2)"/>
      <w:lvlJc w:val="left"/>
      <w:pPr>
        <w:ind w:left="108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F3F61"/>
    <w:multiLevelType w:val="hybridMultilevel"/>
    <w:tmpl w:val="34E0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41A"/>
    <w:multiLevelType w:val="hybridMultilevel"/>
    <w:tmpl w:val="5B4E2124"/>
    <w:lvl w:ilvl="0" w:tplc="07CC7FF2">
      <w:start w:val="1"/>
      <w:numFmt w:val="bullet"/>
      <w:lvlText w:val="–"/>
      <w:lvlJc w:val="left"/>
      <w:pPr>
        <w:ind w:left="1080" w:hanging="360"/>
      </w:pPr>
      <w:rPr>
        <w:rFonts w:ascii="Garamond" w:hAnsi="Garamond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D3298"/>
    <w:multiLevelType w:val="hybridMultilevel"/>
    <w:tmpl w:val="730625C2"/>
    <w:lvl w:ilvl="0" w:tplc="61380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B7593"/>
    <w:multiLevelType w:val="hybridMultilevel"/>
    <w:tmpl w:val="CFF0B7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E0B0D"/>
    <w:multiLevelType w:val="hybridMultilevel"/>
    <w:tmpl w:val="7D48D8BE"/>
    <w:lvl w:ilvl="0" w:tplc="1ED889F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6D3D"/>
    <w:multiLevelType w:val="hybridMultilevel"/>
    <w:tmpl w:val="159EA166"/>
    <w:lvl w:ilvl="0" w:tplc="04240001">
      <w:start w:val="1"/>
      <w:numFmt w:val="bullet"/>
      <w:lvlText w:val=""/>
      <w:lvlJc w:val="left"/>
      <w:pPr>
        <w:ind w:left="827" w:hanging="353"/>
      </w:pPr>
      <w:rPr>
        <w:rFonts w:ascii="Symbol" w:hAnsi="Symbol" w:hint="default"/>
        <w:color w:val="0A0C13"/>
        <w:w w:val="110"/>
        <w:sz w:val="19"/>
        <w:szCs w:val="19"/>
      </w:rPr>
    </w:lvl>
    <w:lvl w:ilvl="1" w:tplc="181AF362">
      <w:numFmt w:val="bullet"/>
      <w:lvlText w:val="•"/>
      <w:lvlJc w:val="left"/>
      <w:pPr>
        <w:ind w:left="1672" w:hanging="353"/>
      </w:pPr>
      <w:rPr>
        <w:rFonts w:hint="default"/>
      </w:rPr>
    </w:lvl>
    <w:lvl w:ilvl="2" w:tplc="88FA6030">
      <w:numFmt w:val="bullet"/>
      <w:lvlText w:val="•"/>
      <w:lvlJc w:val="left"/>
      <w:pPr>
        <w:ind w:left="2525" w:hanging="353"/>
      </w:pPr>
      <w:rPr>
        <w:rFonts w:hint="default"/>
      </w:rPr>
    </w:lvl>
    <w:lvl w:ilvl="3" w:tplc="A2C6FB0E">
      <w:numFmt w:val="bullet"/>
      <w:lvlText w:val="•"/>
      <w:lvlJc w:val="left"/>
      <w:pPr>
        <w:ind w:left="3377" w:hanging="353"/>
      </w:pPr>
      <w:rPr>
        <w:rFonts w:hint="default"/>
      </w:rPr>
    </w:lvl>
    <w:lvl w:ilvl="4" w:tplc="D62854CE">
      <w:numFmt w:val="bullet"/>
      <w:lvlText w:val="•"/>
      <w:lvlJc w:val="left"/>
      <w:pPr>
        <w:ind w:left="4230" w:hanging="353"/>
      </w:pPr>
      <w:rPr>
        <w:rFonts w:hint="default"/>
      </w:rPr>
    </w:lvl>
    <w:lvl w:ilvl="5" w:tplc="C4D26A14">
      <w:numFmt w:val="bullet"/>
      <w:lvlText w:val="•"/>
      <w:lvlJc w:val="left"/>
      <w:pPr>
        <w:ind w:left="5082" w:hanging="353"/>
      </w:pPr>
      <w:rPr>
        <w:rFonts w:hint="default"/>
      </w:rPr>
    </w:lvl>
    <w:lvl w:ilvl="6" w:tplc="0F300E5E">
      <w:numFmt w:val="bullet"/>
      <w:lvlText w:val="•"/>
      <w:lvlJc w:val="left"/>
      <w:pPr>
        <w:ind w:left="5935" w:hanging="353"/>
      </w:pPr>
      <w:rPr>
        <w:rFonts w:hint="default"/>
      </w:rPr>
    </w:lvl>
    <w:lvl w:ilvl="7" w:tplc="9E5CA93C">
      <w:numFmt w:val="bullet"/>
      <w:lvlText w:val="•"/>
      <w:lvlJc w:val="left"/>
      <w:pPr>
        <w:ind w:left="6787" w:hanging="353"/>
      </w:pPr>
      <w:rPr>
        <w:rFonts w:hint="default"/>
      </w:rPr>
    </w:lvl>
    <w:lvl w:ilvl="8" w:tplc="FB3608B6">
      <w:numFmt w:val="bullet"/>
      <w:lvlText w:val="•"/>
      <w:lvlJc w:val="left"/>
      <w:pPr>
        <w:ind w:left="7640" w:hanging="353"/>
      </w:pPr>
      <w:rPr>
        <w:rFonts w:hint="default"/>
      </w:rPr>
    </w:lvl>
  </w:abstractNum>
  <w:abstractNum w:abstractNumId="14" w15:restartNumberingAfterBreak="0">
    <w:nsid w:val="56B5229E"/>
    <w:multiLevelType w:val="hybridMultilevel"/>
    <w:tmpl w:val="8B023A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095C"/>
    <w:multiLevelType w:val="hybridMultilevel"/>
    <w:tmpl w:val="6C58C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1047B"/>
    <w:multiLevelType w:val="hybridMultilevel"/>
    <w:tmpl w:val="48B6FB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E04E9"/>
    <w:multiLevelType w:val="hybridMultilevel"/>
    <w:tmpl w:val="1CCABC76"/>
    <w:lvl w:ilvl="0" w:tplc="07CC7FF2">
      <w:start w:val="1"/>
      <w:numFmt w:val="bullet"/>
      <w:lvlText w:val="–"/>
      <w:lvlJc w:val="left"/>
      <w:pPr>
        <w:ind w:left="1080" w:hanging="360"/>
      </w:pPr>
      <w:rPr>
        <w:rFonts w:ascii="Garamond" w:hAnsi="Garamond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02A2"/>
    <w:multiLevelType w:val="hybridMultilevel"/>
    <w:tmpl w:val="AF886D8C"/>
    <w:lvl w:ilvl="0" w:tplc="04240001">
      <w:start w:val="1"/>
      <w:numFmt w:val="bullet"/>
      <w:pStyle w:val="Naslov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B44BD"/>
    <w:multiLevelType w:val="multilevel"/>
    <w:tmpl w:val="93244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14B35"/>
    <w:multiLevelType w:val="hybridMultilevel"/>
    <w:tmpl w:val="F98051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7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5"/>
  </w:num>
  <w:num w:numId="16">
    <w:abstractNumId w:val="7"/>
  </w:num>
  <w:num w:numId="17">
    <w:abstractNumId w:val="8"/>
  </w:num>
  <w:num w:numId="18">
    <w:abstractNumId w:val="11"/>
  </w:num>
  <w:num w:numId="19">
    <w:abstractNumId w:val="3"/>
  </w:num>
  <w:num w:numId="20">
    <w:abstractNumId w:val="20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2"/>
    <w:rsid w:val="00006C61"/>
    <w:rsid w:val="000137E3"/>
    <w:rsid w:val="000177C9"/>
    <w:rsid w:val="00020080"/>
    <w:rsid w:val="00050C80"/>
    <w:rsid w:val="000602AC"/>
    <w:rsid w:val="00076F08"/>
    <w:rsid w:val="00087DDA"/>
    <w:rsid w:val="0009369E"/>
    <w:rsid w:val="000A58BB"/>
    <w:rsid w:val="000B558D"/>
    <w:rsid w:val="000C707A"/>
    <w:rsid w:val="000D3498"/>
    <w:rsid w:val="000F75F9"/>
    <w:rsid w:val="00101DF2"/>
    <w:rsid w:val="0012403F"/>
    <w:rsid w:val="0015502E"/>
    <w:rsid w:val="001573EE"/>
    <w:rsid w:val="0016759F"/>
    <w:rsid w:val="00176C56"/>
    <w:rsid w:val="001862FD"/>
    <w:rsid w:val="001B1AF6"/>
    <w:rsid w:val="001B22B2"/>
    <w:rsid w:val="001D588F"/>
    <w:rsid w:val="001F00C0"/>
    <w:rsid w:val="001F1E2A"/>
    <w:rsid w:val="00205EC2"/>
    <w:rsid w:val="00206F48"/>
    <w:rsid w:val="00240E83"/>
    <w:rsid w:val="0024606F"/>
    <w:rsid w:val="00253866"/>
    <w:rsid w:val="00266579"/>
    <w:rsid w:val="002B16C5"/>
    <w:rsid w:val="002D07E5"/>
    <w:rsid w:val="002E42F3"/>
    <w:rsid w:val="002F4C5B"/>
    <w:rsid w:val="002F4F41"/>
    <w:rsid w:val="00304DE2"/>
    <w:rsid w:val="003226A6"/>
    <w:rsid w:val="00324FFA"/>
    <w:rsid w:val="00340393"/>
    <w:rsid w:val="003502A7"/>
    <w:rsid w:val="003761E3"/>
    <w:rsid w:val="00385F96"/>
    <w:rsid w:val="00386B2E"/>
    <w:rsid w:val="00396556"/>
    <w:rsid w:val="003A0DD6"/>
    <w:rsid w:val="003C3655"/>
    <w:rsid w:val="003C57FB"/>
    <w:rsid w:val="00405E8A"/>
    <w:rsid w:val="0042651B"/>
    <w:rsid w:val="004374B7"/>
    <w:rsid w:val="0045337C"/>
    <w:rsid w:val="00453479"/>
    <w:rsid w:val="00467F23"/>
    <w:rsid w:val="004858CE"/>
    <w:rsid w:val="00491B68"/>
    <w:rsid w:val="004A0265"/>
    <w:rsid w:val="004A0A3F"/>
    <w:rsid w:val="004A412C"/>
    <w:rsid w:val="004B0177"/>
    <w:rsid w:val="004B0633"/>
    <w:rsid w:val="004B7E92"/>
    <w:rsid w:val="004C4E06"/>
    <w:rsid w:val="004C6C48"/>
    <w:rsid w:val="004D2E6B"/>
    <w:rsid w:val="004D54A6"/>
    <w:rsid w:val="004E367F"/>
    <w:rsid w:val="004E5B3B"/>
    <w:rsid w:val="00514A3F"/>
    <w:rsid w:val="00517051"/>
    <w:rsid w:val="00541C79"/>
    <w:rsid w:val="00565E3D"/>
    <w:rsid w:val="00580F33"/>
    <w:rsid w:val="005846A6"/>
    <w:rsid w:val="00596E98"/>
    <w:rsid w:val="005B0200"/>
    <w:rsid w:val="005B4D1D"/>
    <w:rsid w:val="005B5200"/>
    <w:rsid w:val="005D789B"/>
    <w:rsid w:val="005E0A4E"/>
    <w:rsid w:val="005E500A"/>
    <w:rsid w:val="005F1197"/>
    <w:rsid w:val="00623E67"/>
    <w:rsid w:val="00637F8E"/>
    <w:rsid w:val="00645BFA"/>
    <w:rsid w:val="00653D58"/>
    <w:rsid w:val="0066566F"/>
    <w:rsid w:val="00674CD5"/>
    <w:rsid w:val="00681BE8"/>
    <w:rsid w:val="006843D1"/>
    <w:rsid w:val="00695233"/>
    <w:rsid w:val="006A6F85"/>
    <w:rsid w:val="006C06FD"/>
    <w:rsid w:val="006D5030"/>
    <w:rsid w:val="006E0DE7"/>
    <w:rsid w:val="006F47B4"/>
    <w:rsid w:val="006F637D"/>
    <w:rsid w:val="006F6916"/>
    <w:rsid w:val="007024B1"/>
    <w:rsid w:val="00715BCB"/>
    <w:rsid w:val="00760400"/>
    <w:rsid w:val="00764C30"/>
    <w:rsid w:val="00764EB3"/>
    <w:rsid w:val="00766341"/>
    <w:rsid w:val="00766A8A"/>
    <w:rsid w:val="00771984"/>
    <w:rsid w:val="007730B0"/>
    <w:rsid w:val="0078257B"/>
    <w:rsid w:val="007A0880"/>
    <w:rsid w:val="007C3D2B"/>
    <w:rsid w:val="007D3E28"/>
    <w:rsid w:val="007E210B"/>
    <w:rsid w:val="007E7E7A"/>
    <w:rsid w:val="007F3D1D"/>
    <w:rsid w:val="00801A6B"/>
    <w:rsid w:val="0080601A"/>
    <w:rsid w:val="00824EEE"/>
    <w:rsid w:val="00832C37"/>
    <w:rsid w:val="0085172B"/>
    <w:rsid w:val="00874448"/>
    <w:rsid w:val="008B0864"/>
    <w:rsid w:val="008B3C50"/>
    <w:rsid w:val="00901002"/>
    <w:rsid w:val="00903ED4"/>
    <w:rsid w:val="009074ED"/>
    <w:rsid w:val="00934196"/>
    <w:rsid w:val="00936360"/>
    <w:rsid w:val="009363E0"/>
    <w:rsid w:val="009514AC"/>
    <w:rsid w:val="00973104"/>
    <w:rsid w:val="0098162B"/>
    <w:rsid w:val="00984BB5"/>
    <w:rsid w:val="009B6EE3"/>
    <w:rsid w:val="009C2F55"/>
    <w:rsid w:val="009E23DA"/>
    <w:rsid w:val="00A021DA"/>
    <w:rsid w:val="00A10C73"/>
    <w:rsid w:val="00A20E4F"/>
    <w:rsid w:val="00A61E65"/>
    <w:rsid w:val="00A651F3"/>
    <w:rsid w:val="00AB136B"/>
    <w:rsid w:val="00AD07C5"/>
    <w:rsid w:val="00AE20BB"/>
    <w:rsid w:val="00AE5D5C"/>
    <w:rsid w:val="00AE6CCE"/>
    <w:rsid w:val="00AE6ED9"/>
    <w:rsid w:val="00B0319C"/>
    <w:rsid w:val="00B05A4E"/>
    <w:rsid w:val="00B1186F"/>
    <w:rsid w:val="00B26A5D"/>
    <w:rsid w:val="00B549F7"/>
    <w:rsid w:val="00B67E42"/>
    <w:rsid w:val="00B73176"/>
    <w:rsid w:val="00B7334D"/>
    <w:rsid w:val="00B73886"/>
    <w:rsid w:val="00B73BB9"/>
    <w:rsid w:val="00B853F9"/>
    <w:rsid w:val="00BA67B7"/>
    <w:rsid w:val="00BC5DE7"/>
    <w:rsid w:val="00BD5543"/>
    <w:rsid w:val="00BE1851"/>
    <w:rsid w:val="00BE3A1A"/>
    <w:rsid w:val="00BE616E"/>
    <w:rsid w:val="00C32B1D"/>
    <w:rsid w:val="00C44990"/>
    <w:rsid w:val="00C500E3"/>
    <w:rsid w:val="00C55E99"/>
    <w:rsid w:val="00C76059"/>
    <w:rsid w:val="00C81BC2"/>
    <w:rsid w:val="00C8565A"/>
    <w:rsid w:val="00C91F55"/>
    <w:rsid w:val="00CB047E"/>
    <w:rsid w:val="00CB7A42"/>
    <w:rsid w:val="00CD35EC"/>
    <w:rsid w:val="00CD7A81"/>
    <w:rsid w:val="00CF099F"/>
    <w:rsid w:val="00D16835"/>
    <w:rsid w:val="00D335D2"/>
    <w:rsid w:val="00D54A74"/>
    <w:rsid w:val="00D83291"/>
    <w:rsid w:val="00D934CE"/>
    <w:rsid w:val="00DD7EDE"/>
    <w:rsid w:val="00DE1E26"/>
    <w:rsid w:val="00DE3776"/>
    <w:rsid w:val="00DF0138"/>
    <w:rsid w:val="00E039F5"/>
    <w:rsid w:val="00E03B2F"/>
    <w:rsid w:val="00E2694C"/>
    <w:rsid w:val="00E37C6F"/>
    <w:rsid w:val="00E615F8"/>
    <w:rsid w:val="00E72CD7"/>
    <w:rsid w:val="00E73496"/>
    <w:rsid w:val="00E74F63"/>
    <w:rsid w:val="00E773AB"/>
    <w:rsid w:val="00EB0C68"/>
    <w:rsid w:val="00EF0790"/>
    <w:rsid w:val="00F06396"/>
    <w:rsid w:val="00F1583C"/>
    <w:rsid w:val="00F27D95"/>
    <w:rsid w:val="00F37B03"/>
    <w:rsid w:val="00F51B6D"/>
    <w:rsid w:val="00F70D87"/>
    <w:rsid w:val="00FA1F54"/>
    <w:rsid w:val="00FC1D15"/>
    <w:rsid w:val="00FC60E7"/>
    <w:rsid w:val="00FD1BAD"/>
    <w:rsid w:val="00FD4BEC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80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CB7A42"/>
    <w:pPr>
      <w:numPr>
        <w:numId w:val="2"/>
      </w:numPr>
      <w:autoSpaceDE w:val="0"/>
      <w:autoSpaceDN w:val="0"/>
      <w:spacing w:line="276" w:lineRule="auto"/>
      <w:jc w:val="both"/>
      <w:outlineLvl w:val="4"/>
    </w:pPr>
    <w:rPr>
      <w:rFonts w:ascii="Garamond" w:eastAsiaTheme="minorHAnsi" w:hAnsi="Garamond" w:cs="Calibri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uiPriority w:val="39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C76059"/>
    <w:pPr>
      <w:widowControl w:val="0"/>
      <w:autoSpaceDE w:val="0"/>
      <w:autoSpaceDN w:val="0"/>
    </w:pPr>
    <w:rPr>
      <w:rFonts w:eastAsia="Arial" w:cs="Arial"/>
      <w:sz w:val="19"/>
      <w:szCs w:val="19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76059"/>
    <w:rPr>
      <w:rFonts w:ascii="Arial" w:eastAsia="Arial" w:hAnsi="Arial" w:cs="Arial"/>
      <w:sz w:val="19"/>
      <w:szCs w:val="19"/>
      <w:lang w:val="en-US"/>
    </w:rPr>
  </w:style>
  <w:style w:type="paragraph" w:styleId="Odstavekseznama">
    <w:name w:val="List Paragraph"/>
    <w:basedOn w:val="Navaden"/>
    <w:uiPriority w:val="34"/>
    <w:qFormat/>
    <w:rsid w:val="00C76059"/>
    <w:pPr>
      <w:widowControl w:val="0"/>
      <w:autoSpaceDE w:val="0"/>
      <w:autoSpaceDN w:val="0"/>
      <w:ind w:left="823" w:hanging="358"/>
    </w:pPr>
    <w:rPr>
      <w:rFonts w:ascii="Times New Roman" w:hAnsi="Times New Roman"/>
      <w:szCs w:val="22"/>
      <w:lang w:val="en-US"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B7A42"/>
    <w:rPr>
      <w:rFonts w:ascii="Garamond" w:eastAsiaTheme="minorHAnsi" w:hAnsi="Garamond" w:cs="Calibri"/>
      <w:sz w:val="24"/>
      <w:szCs w:val="24"/>
      <w:lang w:val="sl-SI" w:eastAsia="sl-SI"/>
    </w:rPr>
  </w:style>
  <w:style w:type="paragraph" w:customStyle="1" w:styleId="Default">
    <w:name w:val="Default"/>
    <w:rsid w:val="000177C9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80F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l-SI" w:eastAsia="sl-SI"/>
    </w:rPr>
  </w:style>
  <w:style w:type="paragraph" w:styleId="Brezrazmikov">
    <w:name w:val="No Spacing"/>
    <w:uiPriority w:val="1"/>
    <w:qFormat/>
    <w:rsid w:val="00206F48"/>
    <w:rPr>
      <w:rFonts w:ascii="Arial" w:eastAsiaTheme="minorHAnsi" w:hAnsi="Arial" w:cs="Arial"/>
      <w:lang w:val="sl-SI"/>
    </w:rPr>
  </w:style>
  <w:style w:type="paragraph" w:styleId="Golobesedilo">
    <w:name w:val="Plain Text"/>
    <w:basedOn w:val="Navaden"/>
    <w:link w:val="GolobesediloZnak"/>
    <w:rsid w:val="00695233"/>
    <w:rPr>
      <w:rFonts w:ascii="Courier New" w:hAnsi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695233"/>
    <w:rPr>
      <w:rFonts w:ascii="Courier New" w:eastAsia="Times New Roman" w:hAnsi="Courier New"/>
      <w:lang w:val="sl-SI"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A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@fkkt.uni-lj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B65384763334CA32245AB967ACAC8" ma:contentTypeVersion="0" ma:contentTypeDescription="Ustvari nov dokument." ma:contentTypeScope="" ma:versionID="fcf6e97553517a0544ab2295315152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C3CAA7-DC25-4D0C-A934-732B9A9BC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69B10-7E4E-42B3-9258-7B9EC66FB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823C0-7C0D-4E16-ABD2-89743DB58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58442-25E0-4155-BAED-8791EF6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Lazar, Majda</dc:creator>
  <cp:keywords/>
  <dc:description/>
  <cp:lastModifiedBy>Janežič, Urša</cp:lastModifiedBy>
  <cp:revision>2</cp:revision>
  <cp:lastPrinted>2021-08-04T06:31:00Z</cp:lastPrinted>
  <dcterms:created xsi:type="dcterms:W3CDTF">2023-04-21T06:08:00Z</dcterms:created>
  <dcterms:modified xsi:type="dcterms:W3CDTF">2023-04-21T06:08:00Z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0x010100C41B65384763334CA32245AB967ACAC8</vt:lpwstr>
  </property>
</Properties>
</file>