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8E" w:rsidRDefault="00C27088" w:rsidP="00710143">
      <w:bookmarkStart w:id="0" w:name="_GoBack"/>
      <w:bookmarkEnd w:id="0"/>
      <w:r>
        <w:t>Pravnik - pripravnik</w:t>
      </w:r>
      <w:r w:rsidR="0023678E">
        <w:t xml:space="preserve"> (m/ž)</w:t>
      </w:r>
    </w:p>
    <w:p w:rsidR="0023678E" w:rsidRDefault="0023678E" w:rsidP="00710143"/>
    <w:p w:rsidR="00710143" w:rsidRDefault="00710143" w:rsidP="00710143">
      <w:r>
        <w:t xml:space="preserve">V zavarovalnici Generali pomagamo ljudem ustvariti varnejšo prihodnost tako da varujemo njihova življenja in sanje. Skrbimo tako za stranke kot tudi naše zaposlene. Smo del tretje največje zavarovalniške skupine v Evropi, ki ima ambicijo postati več – vseživljenjski partner našim strankam. Za uresničitev zadanega cilja potrebujemo proaktivne, inovativne in skrbne ljudi, ki s strastjo leva stremijo k odličnim rezultatom. </w:t>
      </w:r>
    </w:p>
    <w:p w:rsidR="00710143" w:rsidRDefault="00710143" w:rsidP="00710143">
      <w:r>
        <w:t xml:space="preserve">K sodelovanju vabimo sodelavca za delovno mesto </w:t>
      </w:r>
      <w:r w:rsidR="00EC3C37">
        <w:t>Pripravnik na pravnem področju.</w:t>
      </w:r>
      <w:r>
        <w:t xml:space="preserve"> Iščemo</w:t>
      </w:r>
      <w:r w:rsidR="00EC3C37">
        <w:t xml:space="preserve"> osebo, ki se želi skozi svojo prvo zaposlitev rasti in se razvijati v samostojnega pravnika, </w:t>
      </w:r>
      <w:r>
        <w:t>ki pri svojem delu v osrčje postavlja nenehno dostavljanje vrednosti za stranke,</w:t>
      </w:r>
      <w:r w:rsidR="00700727">
        <w:t xml:space="preserve"> </w:t>
      </w:r>
      <w:r w:rsidR="00EC3C37">
        <w:t xml:space="preserve">je vestna in dosledna, ter ji je pomembno dobro </w:t>
      </w:r>
      <w:r>
        <w:t xml:space="preserve">sodelovanje s sodelavci in prevzemanje odgovornosti za uspeh. </w:t>
      </w:r>
    </w:p>
    <w:p w:rsidR="005C10BF" w:rsidRDefault="005C10BF" w:rsidP="00710143"/>
    <w:p w:rsidR="005C10BF" w:rsidRDefault="005C10BF" w:rsidP="00710143">
      <w:r>
        <w:t>Lokacija dela: Koper</w:t>
      </w:r>
    </w:p>
    <w:p w:rsidR="00EC3C37" w:rsidRDefault="00EC3C37" w:rsidP="00710143"/>
    <w:p w:rsidR="00710143" w:rsidRDefault="00710143" w:rsidP="00710143">
      <w:r>
        <w:t>OPIS KLJUČNIH NALOG IN ODGOVORNOSTI:</w:t>
      </w:r>
    </w:p>
    <w:p w:rsidR="00237D20" w:rsidRDefault="00237D20" w:rsidP="00594195">
      <w:pPr>
        <w:pStyle w:val="Odstavekseznama"/>
        <w:numPr>
          <w:ilvl w:val="0"/>
          <w:numId w:val="5"/>
        </w:numPr>
      </w:pPr>
      <w:r>
        <w:t>strokovno svetovanje in razlaga pravnih predpisov,</w:t>
      </w:r>
    </w:p>
    <w:p w:rsidR="00594195" w:rsidRDefault="00594195" w:rsidP="00594195">
      <w:pPr>
        <w:pStyle w:val="Odstavekseznama"/>
        <w:numPr>
          <w:ilvl w:val="0"/>
          <w:numId w:val="5"/>
        </w:numPr>
      </w:pPr>
      <w:r>
        <w:t>sodelovanje pri vodenju pravdnih postopkov</w:t>
      </w:r>
      <w:r w:rsidR="00237D20">
        <w:t>,</w:t>
      </w:r>
    </w:p>
    <w:p w:rsidR="00594195" w:rsidRDefault="00237D20" w:rsidP="00594195">
      <w:pPr>
        <w:pStyle w:val="Odstavekseznama"/>
        <w:numPr>
          <w:ilvl w:val="0"/>
          <w:numId w:val="5"/>
        </w:numPr>
      </w:pPr>
      <w:r>
        <w:t>sodelovanju pri vodenju stečajnih in predpritožbenih postopkov,</w:t>
      </w:r>
    </w:p>
    <w:p w:rsidR="00237D20" w:rsidRDefault="00237D20" w:rsidP="00594195">
      <w:pPr>
        <w:pStyle w:val="Odstavekseznama"/>
        <w:numPr>
          <w:ilvl w:val="0"/>
          <w:numId w:val="5"/>
        </w:numPr>
      </w:pPr>
      <w:r>
        <w:t>sodelovanje pri zastopanju družbe pred sodišči in drugimi organi,</w:t>
      </w:r>
    </w:p>
    <w:p w:rsidR="00237D20" w:rsidRDefault="00237D20" w:rsidP="00594195">
      <w:pPr>
        <w:pStyle w:val="Odstavekseznama"/>
        <w:numPr>
          <w:ilvl w:val="0"/>
          <w:numId w:val="5"/>
        </w:numPr>
      </w:pPr>
      <w:r>
        <w:t>podaja pravnih mnenj sodelavcem izterjave in drugim povezanim oddelkom,</w:t>
      </w:r>
    </w:p>
    <w:p w:rsidR="00237D20" w:rsidRDefault="00237D20" w:rsidP="00594195">
      <w:pPr>
        <w:pStyle w:val="Odstavekseznama"/>
        <w:numPr>
          <w:ilvl w:val="0"/>
          <w:numId w:val="5"/>
        </w:numPr>
      </w:pPr>
      <w:r>
        <w:t>priprava pogodb vezanih na postopke izterjave,</w:t>
      </w:r>
    </w:p>
    <w:p w:rsidR="00237D20" w:rsidRDefault="00237D20" w:rsidP="00237D20">
      <w:pPr>
        <w:pStyle w:val="Odstavekseznama"/>
        <w:numPr>
          <w:ilvl w:val="0"/>
          <w:numId w:val="5"/>
        </w:numPr>
      </w:pPr>
      <w:r>
        <w:t>sodelovanje pri pripravi normativne ureditve,</w:t>
      </w:r>
    </w:p>
    <w:p w:rsidR="00237D20" w:rsidRDefault="00237D20" w:rsidP="00237D20">
      <w:pPr>
        <w:pStyle w:val="Odstavekseznama"/>
        <w:numPr>
          <w:ilvl w:val="0"/>
          <w:numId w:val="5"/>
        </w:numPr>
      </w:pPr>
      <w:r>
        <w:t>reševanje pritožb strank,</w:t>
      </w:r>
    </w:p>
    <w:p w:rsidR="00237D20" w:rsidRDefault="00237D20" w:rsidP="00237D20">
      <w:pPr>
        <w:pStyle w:val="Odstavekseznama"/>
        <w:numPr>
          <w:ilvl w:val="0"/>
          <w:numId w:val="5"/>
        </w:numPr>
      </w:pPr>
      <w:r>
        <w:t>sodelovanje pri pripravi pravnih aktov.</w:t>
      </w:r>
    </w:p>
    <w:p w:rsidR="00710143" w:rsidRDefault="00710143" w:rsidP="00710143"/>
    <w:p w:rsidR="00710143" w:rsidRDefault="00710143" w:rsidP="00710143">
      <w:r>
        <w:t>NUDIMO:</w:t>
      </w:r>
    </w:p>
    <w:p w:rsidR="00710143" w:rsidRDefault="00710143" w:rsidP="00710143">
      <w:pPr>
        <w:pStyle w:val="Odstavekseznama"/>
        <w:numPr>
          <w:ilvl w:val="0"/>
          <w:numId w:val="1"/>
        </w:numPr>
      </w:pPr>
      <w:r>
        <w:t xml:space="preserve">zaposlitev za </w:t>
      </w:r>
      <w:r w:rsidR="00C27088">
        <w:t>določen</w:t>
      </w:r>
      <w:r>
        <w:t xml:space="preserve"> čas </w:t>
      </w:r>
      <w:r w:rsidR="00C27088">
        <w:t>enega leta</w:t>
      </w:r>
      <w:r>
        <w:t xml:space="preserve">, </w:t>
      </w:r>
    </w:p>
    <w:p w:rsidR="008775AC" w:rsidRDefault="008775AC" w:rsidP="00710143">
      <w:pPr>
        <w:pStyle w:val="Odstavekseznama"/>
        <w:numPr>
          <w:ilvl w:val="0"/>
          <w:numId w:val="1"/>
        </w:numPr>
      </w:pPr>
      <w:r>
        <w:t>vpogled v zavarovalniško pravo</w:t>
      </w:r>
      <w:r w:rsidR="00D1770B">
        <w:t xml:space="preserve"> in izterjave</w:t>
      </w:r>
      <w:r>
        <w:t>,</w:t>
      </w:r>
    </w:p>
    <w:p w:rsidR="00710143" w:rsidRDefault="00710143" w:rsidP="00710143">
      <w:pPr>
        <w:pStyle w:val="Odstavekseznama"/>
        <w:numPr>
          <w:ilvl w:val="0"/>
          <w:numId w:val="1"/>
        </w:numPr>
      </w:pPr>
      <w:r>
        <w:t xml:space="preserve">prožen delovni čas in fleksibilnost pri lokaciji dela, </w:t>
      </w:r>
    </w:p>
    <w:p w:rsidR="00710143" w:rsidRDefault="00710143" w:rsidP="00710143">
      <w:pPr>
        <w:pStyle w:val="Odstavekseznama"/>
        <w:numPr>
          <w:ilvl w:val="0"/>
          <w:numId w:val="1"/>
        </w:numPr>
      </w:pPr>
      <w:r>
        <w:t xml:space="preserve">delo v stabilnem mednarodnem podjetju, </w:t>
      </w:r>
    </w:p>
    <w:p w:rsidR="00710143" w:rsidRDefault="00710143" w:rsidP="00710143">
      <w:pPr>
        <w:pStyle w:val="Odstavekseznama"/>
        <w:numPr>
          <w:ilvl w:val="0"/>
          <w:numId w:val="1"/>
        </w:numPr>
      </w:pPr>
      <w:r>
        <w:t xml:space="preserve">ugodnosti polnega certifikata Družini prijazno podjetje, </w:t>
      </w:r>
    </w:p>
    <w:p w:rsidR="00710143" w:rsidRDefault="00710143" w:rsidP="00710143">
      <w:pPr>
        <w:pStyle w:val="Odstavekseznama"/>
        <w:numPr>
          <w:ilvl w:val="0"/>
          <w:numId w:val="1"/>
        </w:numPr>
      </w:pPr>
      <w:r>
        <w:t xml:space="preserve">aktivnosti programa </w:t>
      </w:r>
      <w:r w:rsidR="00700727">
        <w:t xml:space="preserve">celostne </w:t>
      </w:r>
      <w:r w:rsidR="00237D20">
        <w:t>skrbi za zaposlene,</w:t>
      </w:r>
    </w:p>
    <w:p w:rsidR="00700727" w:rsidRDefault="00700727" w:rsidP="00700727">
      <w:pPr>
        <w:pStyle w:val="Odstavekseznama"/>
        <w:numPr>
          <w:ilvl w:val="0"/>
          <w:numId w:val="1"/>
        </w:numPr>
      </w:pPr>
      <w:r>
        <w:t>možnost strokovnega izpopolnjevanja in izzivov, ki omogočajo osebni in profesionalni razvoj</w:t>
      </w:r>
      <w:r w:rsidR="00237D20">
        <w:t>,</w:t>
      </w:r>
    </w:p>
    <w:p w:rsidR="00700727" w:rsidRDefault="00700727" w:rsidP="00700727">
      <w:pPr>
        <w:pStyle w:val="Odstavekseznama"/>
        <w:numPr>
          <w:ilvl w:val="0"/>
          <w:numId w:val="1"/>
        </w:numPr>
      </w:pPr>
      <w:r>
        <w:t>delo v dinamičnem kolektivu in veliko sodelovanja z drugimi oddelki.</w:t>
      </w:r>
    </w:p>
    <w:p w:rsidR="00700727" w:rsidRDefault="00700727" w:rsidP="00517FF8">
      <w:pPr>
        <w:pStyle w:val="Odstavekseznama"/>
      </w:pPr>
    </w:p>
    <w:p w:rsidR="00710143" w:rsidRDefault="00710143" w:rsidP="00710143">
      <w:r>
        <w:t>PRIČAKUJEMO:</w:t>
      </w:r>
    </w:p>
    <w:p w:rsidR="00237D20" w:rsidRDefault="00237D20" w:rsidP="00237D20">
      <w:pPr>
        <w:pStyle w:val="Odstavekseznama"/>
        <w:numPr>
          <w:ilvl w:val="0"/>
          <w:numId w:val="1"/>
        </w:numPr>
      </w:pPr>
      <w:r>
        <w:t>zaključen</w:t>
      </w:r>
      <w:r w:rsidR="006F0E59">
        <w:t>a univerzitetna stopnja</w:t>
      </w:r>
      <w:r>
        <w:t xml:space="preserve"> pravne smeri,</w:t>
      </w:r>
    </w:p>
    <w:p w:rsidR="00237D20" w:rsidRDefault="00237D20" w:rsidP="00237D20">
      <w:pPr>
        <w:pStyle w:val="Odstavekseznama"/>
        <w:numPr>
          <w:ilvl w:val="0"/>
          <w:numId w:val="1"/>
        </w:numPr>
      </w:pPr>
      <w:r>
        <w:t>aktivno znanje angleškega jezika</w:t>
      </w:r>
    </w:p>
    <w:p w:rsidR="006F0E59" w:rsidRDefault="006F0E59" w:rsidP="006F0E59">
      <w:pPr>
        <w:pStyle w:val="Odstavekseznama"/>
        <w:numPr>
          <w:ilvl w:val="0"/>
          <w:numId w:val="1"/>
        </w:numPr>
      </w:pPr>
      <w:r>
        <w:t>samoiniciativnost</w:t>
      </w:r>
      <w:r w:rsidR="00565037">
        <w:t>,</w:t>
      </w:r>
      <w:r>
        <w:t xml:space="preserve"> natančnost</w:t>
      </w:r>
      <w:r w:rsidR="00565037">
        <w:t xml:space="preserve"> in zanesljivost</w:t>
      </w:r>
    </w:p>
    <w:p w:rsidR="006F0E59" w:rsidRDefault="006F0E59" w:rsidP="00042E8D">
      <w:pPr>
        <w:pStyle w:val="Odstavekseznama"/>
        <w:numPr>
          <w:ilvl w:val="0"/>
          <w:numId w:val="1"/>
        </w:numPr>
      </w:pPr>
      <w:r>
        <w:t>odlične komunikacijske sposobnosti, jasno izražanje</w:t>
      </w:r>
    </w:p>
    <w:p w:rsidR="00710143" w:rsidRDefault="00710143" w:rsidP="00710143"/>
    <w:p w:rsidR="00710143" w:rsidRDefault="00710143" w:rsidP="00710143">
      <w:r>
        <w:t xml:space="preserve">Postanite del zavarovalnice, ki postavlja trende. Izkoristite priložnosti, ki jih ponuja delo v mednarodnem okolju, kjer karierno rast negujemo skozi izkušnje, ideje in inovativne rešitve. Svojo prijavo z življenjepisom oddajte s klikom na gumb </w:t>
      </w:r>
      <w:r w:rsidR="00565037">
        <w:t>Prijavi se zdaj.</w:t>
      </w:r>
    </w:p>
    <w:p w:rsidR="00EB5760" w:rsidRDefault="00710143">
      <w:r>
        <w:t xml:space="preserve">Rok prijave je </w:t>
      </w:r>
      <w:r w:rsidR="00565037">
        <w:t>31. julij 2021.</w:t>
      </w:r>
    </w:p>
    <w:p w:rsidR="00C27088" w:rsidRDefault="00C27088"/>
    <w:sectPr w:rsidR="00C2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065B"/>
    <w:multiLevelType w:val="hybridMultilevel"/>
    <w:tmpl w:val="87A8C628"/>
    <w:lvl w:ilvl="0" w:tplc="37868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5A68"/>
    <w:multiLevelType w:val="hybridMultilevel"/>
    <w:tmpl w:val="17AEBE40"/>
    <w:lvl w:ilvl="0" w:tplc="088AE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0556"/>
    <w:multiLevelType w:val="hybridMultilevel"/>
    <w:tmpl w:val="D4487A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786196"/>
    <w:multiLevelType w:val="hybridMultilevel"/>
    <w:tmpl w:val="FAAC2C7E"/>
    <w:lvl w:ilvl="0" w:tplc="DF707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3513F"/>
    <w:multiLevelType w:val="hybridMultilevel"/>
    <w:tmpl w:val="02D2A376"/>
    <w:lvl w:ilvl="0" w:tplc="C9A44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C0"/>
    <w:rsid w:val="000C487E"/>
    <w:rsid w:val="0023678E"/>
    <w:rsid w:val="00237D20"/>
    <w:rsid w:val="004F28CA"/>
    <w:rsid w:val="00517FF8"/>
    <w:rsid w:val="00565037"/>
    <w:rsid w:val="00594195"/>
    <w:rsid w:val="005C10BF"/>
    <w:rsid w:val="006612BC"/>
    <w:rsid w:val="006D6EC0"/>
    <w:rsid w:val="006F0E59"/>
    <w:rsid w:val="00700727"/>
    <w:rsid w:val="00710143"/>
    <w:rsid w:val="00757778"/>
    <w:rsid w:val="007B1A0C"/>
    <w:rsid w:val="008775AC"/>
    <w:rsid w:val="009169B7"/>
    <w:rsid w:val="009B2612"/>
    <w:rsid w:val="009E59CE"/>
    <w:rsid w:val="00AF32DB"/>
    <w:rsid w:val="00BD4674"/>
    <w:rsid w:val="00C27088"/>
    <w:rsid w:val="00CB0712"/>
    <w:rsid w:val="00D1007E"/>
    <w:rsid w:val="00D1770B"/>
    <w:rsid w:val="00EC3C37"/>
    <w:rsid w:val="00F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94E0C-12C0-406E-AEAF-7DEFC71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01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10143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71014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Adriatic Slovenica d.d.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Zorko</dc:creator>
  <cp:keywords/>
  <dc:description/>
  <cp:lastModifiedBy>Kastelic, Milena</cp:lastModifiedBy>
  <cp:revision>2</cp:revision>
  <dcterms:created xsi:type="dcterms:W3CDTF">2021-07-13T08:42:00Z</dcterms:created>
  <dcterms:modified xsi:type="dcterms:W3CDTF">2021-07-13T08:42:00Z</dcterms:modified>
</cp:coreProperties>
</file>