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0D559" w14:textId="1696EE67" w:rsidR="004220CC" w:rsidRPr="00E80184" w:rsidRDefault="004220CC" w:rsidP="004220CC">
      <w:pPr>
        <w:spacing w:line="276" w:lineRule="auto"/>
        <w:jc w:val="both"/>
        <w:rPr>
          <w:rFonts w:ascii="Arial" w:hAnsi="Arial" w:cs="Arial"/>
        </w:rPr>
      </w:pPr>
      <w:bookmarkStart w:id="0" w:name="_GoBack"/>
      <w:bookmarkEnd w:id="0"/>
      <w:r w:rsidRPr="00E80184">
        <w:rPr>
          <w:rFonts w:ascii="Arial" w:hAnsi="Arial" w:cs="Arial"/>
        </w:rPr>
        <w:t xml:space="preserve">Na podlagi 47. in 127. člena Statuta Univerze v Ljubljani </w:t>
      </w:r>
      <w:r w:rsidR="003B723F" w:rsidRPr="003B723F">
        <w:rPr>
          <w:rFonts w:ascii="Arial" w:hAnsi="Arial" w:cs="Arial"/>
        </w:rPr>
        <w:t>(Uradni list RS, št. 8/05, 118/05, 72/06, 76/06 - popr., 59/07, 81/07, 82/07 - popr., 5/08, 42/08, 62/08, 3/09, 14/09, 38/09, 48/09, 55/09, 3/10, 47/10, 18/11, 26/11, 89/11, 26/12, 38/12, 56/12, 50/12, 106/12, 35/13, 83/13, 22/14, 35/14, 57/14, 16/15, 82/15 in 92/15)</w:t>
      </w:r>
      <w:r w:rsidRPr="00E80184">
        <w:rPr>
          <w:rFonts w:ascii="Arial" w:hAnsi="Arial" w:cs="Arial"/>
        </w:rPr>
        <w:t xml:space="preserve"> je Senat Univerze v Ljubljani</w:t>
      </w:r>
      <w:r w:rsidR="00D22D14">
        <w:rPr>
          <w:rFonts w:ascii="Arial" w:hAnsi="Arial" w:cs="Arial"/>
        </w:rPr>
        <w:t>,</w:t>
      </w:r>
      <w:r w:rsidRPr="00E80184">
        <w:rPr>
          <w:rFonts w:ascii="Arial" w:hAnsi="Arial" w:cs="Arial"/>
        </w:rPr>
        <w:t xml:space="preserve"> po pridobljenem mnenju</w:t>
      </w:r>
      <w:r w:rsidR="00215325">
        <w:rPr>
          <w:rFonts w:ascii="Arial" w:hAnsi="Arial" w:cs="Arial"/>
        </w:rPr>
        <w:t xml:space="preserve"> </w:t>
      </w:r>
      <w:r w:rsidR="00215325" w:rsidRPr="00E80184">
        <w:rPr>
          <w:rFonts w:ascii="Arial" w:hAnsi="Arial" w:cs="Arial"/>
        </w:rPr>
        <w:t>Š</w:t>
      </w:r>
      <w:r w:rsidR="00E95019">
        <w:rPr>
          <w:rFonts w:ascii="Arial" w:hAnsi="Arial" w:cs="Arial"/>
        </w:rPr>
        <w:t>tudentskega sveta</w:t>
      </w:r>
      <w:r w:rsidR="00215325" w:rsidRPr="00E80184">
        <w:rPr>
          <w:rFonts w:ascii="Arial" w:hAnsi="Arial" w:cs="Arial"/>
        </w:rPr>
        <w:t xml:space="preserve"> UL </w:t>
      </w:r>
      <w:r w:rsidR="00215325">
        <w:rPr>
          <w:rFonts w:ascii="Arial" w:hAnsi="Arial" w:cs="Arial"/>
        </w:rPr>
        <w:t>(</w:t>
      </w:r>
      <w:r w:rsidR="005B5167">
        <w:rPr>
          <w:rFonts w:ascii="Arial" w:hAnsi="Arial" w:cs="Arial"/>
        </w:rPr>
        <w:t>2. redn</w:t>
      </w:r>
      <w:r w:rsidR="00215325">
        <w:rPr>
          <w:rFonts w:ascii="Arial" w:hAnsi="Arial" w:cs="Arial"/>
        </w:rPr>
        <w:t>a</w:t>
      </w:r>
      <w:r w:rsidR="005B5167">
        <w:rPr>
          <w:rFonts w:ascii="Arial" w:hAnsi="Arial" w:cs="Arial"/>
        </w:rPr>
        <w:t xml:space="preserve"> sej</w:t>
      </w:r>
      <w:r w:rsidR="00215325">
        <w:rPr>
          <w:rFonts w:ascii="Arial" w:hAnsi="Arial" w:cs="Arial"/>
        </w:rPr>
        <w:t>a ŠS UL</w:t>
      </w:r>
      <w:r w:rsidR="005B5167">
        <w:rPr>
          <w:rFonts w:ascii="Arial" w:hAnsi="Arial" w:cs="Arial"/>
        </w:rPr>
        <w:t xml:space="preserve"> </w:t>
      </w:r>
      <w:r w:rsidRPr="00E80184">
        <w:rPr>
          <w:rFonts w:ascii="Arial" w:hAnsi="Arial" w:cs="Arial"/>
        </w:rPr>
        <w:t xml:space="preserve">dne </w:t>
      </w:r>
      <w:r w:rsidR="00003604">
        <w:rPr>
          <w:rFonts w:ascii="Arial" w:hAnsi="Arial" w:cs="Arial"/>
        </w:rPr>
        <w:t>7. 4. 2015</w:t>
      </w:r>
      <w:r w:rsidR="00215325">
        <w:rPr>
          <w:rFonts w:ascii="Arial" w:hAnsi="Arial" w:cs="Arial"/>
        </w:rPr>
        <w:t>)</w:t>
      </w:r>
      <w:r w:rsidR="005B5167">
        <w:rPr>
          <w:rFonts w:ascii="Arial" w:hAnsi="Arial" w:cs="Arial"/>
        </w:rPr>
        <w:t>,</w:t>
      </w:r>
      <w:r w:rsidR="00215325">
        <w:rPr>
          <w:rFonts w:ascii="Arial" w:hAnsi="Arial" w:cs="Arial"/>
        </w:rPr>
        <w:t xml:space="preserve"> na </w:t>
      </w:r>
      <w:r w:rsidR="008023DA">
        <w:rPr>
          <w:rFonts w:ascii="Arial" w:hAnsi="Arial" w:cs="Arial"/>
        </w:rPr>
        <w:t>23</w:t>
      </w:r>
      <w:r w:rsidR="00215325">
        <w:rPr>
          <w:rFonts w:ascii="Arial" w:hAnsi="Arial" w:cs="Arial"/>
        </w:rPr>
        <w:t xml:space="preserve">. </w:t>
      </w:r>
      <w:r w:rsidRPr="00E80184">
        <w:rPr>
          <w:rFonts w:ascii="Arial" w:hAnsi="Arial" w:cs="Arial"/>
        </w:rPr>
        <w:t xml:space="preserve">seji dne </w:t>
      </w:r>
      <w:r w:rsidR="008023DA">
        <w:rPr>
          <w:rFonts w:ascii="Arial" w:hAnsi="Arial" w:cs="Arial"/>
        </w:rPr>
        <w:t>22. 12. 2015</w:t>
      </w:r>
      <w:r w:rsidRPr="00E80184">
        <w:rPr>
          <w:rFonts w:ascii="Arial" w:hAnsi="Arial" w:cs="Arial"/>
        </w:rPr>
        <w:t xml:space="preserve"> sprejel</w:t>
      </w:r>
    </w:p>
    <w:p w14:paraId="3C15ACBF" w14:textId="77777777" w:rsidR="004220CC" w:rsidRPr="00E80184" w:rsidRDefault="004220CC" w:rsidP="004220CC">
      <w:pPr>
        <w:spacing w:line="276" w:lineRule="auto"/>
        <w:jc w:val="both"/>
        <w:rPr>
          <w:rFonts w:ascii="Arial" w:hAnsi="Arial" w:cs="Arial"/>
        </w:rPr>
      </w:pPr>
    </w:p>
    <w:p w14:paraId="2690E711" w14:textId="77777777" w:rsidR="004220CC" w:rsidRPr="00E80184" w:rsidRDefault="004220CC" w:rsidP="004220CC">
      <w:pPr>
        <w:spacing w:line="276" w:lineRule="auto"/>
        <w:jc w:val="both"/>
        <w:rPr>
          <w:rFonts w:ascii="Arial" w:hAnsi="Arial" w:cs="Arial"/>
        </w:rPr>
      </w:pPr>
    </w:p>
    <w:p w14:paraId="1FFD3C30" w14:textId="77777777" w:rsidR="004220CC" w:rsidRPr="00E80184" w:rsidRDefault="009F6337" w:rsidP="004220CC">
      <w:pPr>
        <w:spacing w:line="276" w:lineRule="auto"/>
        <w:jc w:val="center"/>
        <w:rPr>
          <w:rFonts w:ascii="Arial" w:hAnsi="Arial" w:cs="Arial"/>
          <w:b/>
        </w:rPr>
      </w:pPr>
      <w:r w:rsidRPr="00E80184">
        <w:rPr>
          <w:rFonts w:ascii="Arial" w:hAnsi="Arial" w:cs="Arial"/>
          <w:b/>
        </w:rPr>
        <w:t xml:space="preserve">Pravilnik o </w:t>
      </w:r>
      <w:r w:rsidR="004220CC" w:rsidRPr="00E80184">
        <w:rPr>
          <w:rFonts w:ascii="Arial" w:hAnsi="Arial" w:cs="Arial"/>
          <w:b/>
        </w:rPr>
        <w:t>preverjanj</w:t>
      </w:r>
      <w:r w:rsidRPr="00E80184">
        <w:rPr>
          <w:rFonts w:ascii="Arial" w:hAnsi="Arial" w:cs="Arial"/>
          <w:b/>
        </w:rPr>
        <w:t>u</w:t>
      </w:r>
      <w:r w:rsidR="004220CC" w:rsidRPr="00E80184">
        <w:rPr>
          <w:rFonts w:ascii="Arial" w:hAnsi="Arial" w:cs="Arial"/>
          <w:b/>
        </w:rPr>
        <w:t xml:space="preserve"> podobnosti vsebine elektronske oblike pisnega zaključnega dela študija </w:t>
      </w:r>
      <w:r w:rsidRPr="00E80184">
        <w:rPr>
          <w:rFonts w:ascii="Arial" w:hAnsi="Arial" w:cs="Arial"/>
          <w:b/>
        </w:rPr>
        <w:t xml:space="preserve">in </w:t>
      </w:r>
      <w:r w:rsidR="00CF693D" w:rsidRPr="00E80184">
        <w:rPr>
          <w:rFonts w:ascii="Arial" w:hAnsi="Arial" w:cs="Arial"/>
          <w:b/>
        </w:rPr>
        <w:t xml:space="preserve">pogojih za </w:t>
      </w:r>
      <w:r w:rsidR="004220CC" w:rsidRPr="00E80184">
        <w:rPr>
          <w:rFonts w:ascii="Arial" w:hAnsi="Arial" w:cs="Arial"/>
          <w:b/>
        </w:rPr>
        <w:t>začasn</w:t>
      </w:r>
      <w:r w:rsidR="00CF693D" w:rsidRPr="00E80184">
        <w:rPr>
          <w:rFonts w:ascii="Arial" w:hAnsi="Arial" w:cs="Arial"/>
          <w:b/>
        </w:rPr>
        <w:t>o</w:t>
      </w:r>
      <w:r w:rsidR="004220CC" w:rsidRPr="00E80184">
        <w:rPr>
          <w:rFonts w:ascii="Arial" w:hAnsi="Arial" w:cs="Arial"/>
          <w:b/>
        </w:rPr>
        <w:t xml:space="preserve"> nedostopnost vsebine pisnega zaključnega dela študija</w:t>
      </w:r>
    </w:p>
    <w:p w14:paraId="50FABC14" w14:textId="77777777" w:rsidR="004220CC" w:rsidRPr="00E80184" w:rsidRDefault="004220CC" w:rsidP="004220CC">
      <w:pPr>
        <w:spacing w:line="276" w:lineRule="auto"/>
        <w:jc w:val="center"/>
        <w:rPr>
          <w:rFonts w:ascii="Arial" w:hAnsi="Arial" w:cs="Arial"/>
          <w:b/>
        </w:rPr>
      </w:pPr>
    </w:p>
    <w:p w14:paraId="3E0E1F69" w14:textId="77777777" w:rsidR="004220CC" w:rsidRPr="00E80184" w:rsidRDefault="004220CC" w:rsidP="004220CC">
      <w:pPr>
        <w:spacing w:line="276" w:lineRule="auto"/>
        <w:jc w:val="center"/>
        <w:rPr>
          <w:rFonts w:ascii="Arial" w:hAnsi="Arial" w:cs="Arial"/>
          <w:b/>
        </w:rPr>
      </w:pPr>
    </w:p>
    <w:p w14:paraId="3ED7D84F" w14:textId="77777777" w:rsidR="004220CC" w:rsidRPr="00E80184" w:rsidRDefault="004220CC" w:rsidP="004220CC">
      <w:pPr>
        <w:pStyle w:val="Odstavekseznama"/>
        <w:numPr>
          <w:ilvl w:val="0"/>
          <w:numId w:val="14"/>
        </w:numPr>
        <w:spacing w:after="0"/>
        <w:jc w:val="center"/>
        <w:rPr>
          <w:rFonts w:ascii="Arial" w:hAnsi="Arial" w:cs="Arial"/>
        </w:rPr>
      </w:pPr>
      <w:r w:rsidRPr="00E80184">
        <w:rPr>
          <w:rFonts w:ascii="Arial" w:hAnsi="Arial" w:cs="Arial"/>
        </w:rPr>
        <w:t>člen</w:t>
      </w:r>
    </w:p>
    <w:p w14:paraId="79922E61" w14:textId="77777777" w:rsidR="004220CC" w:rsidRPr="00E80184" w:rsidRDefault="004220CC" w:rsidP="004220CC">
      <w:pPr>
        <w:spacing w:line="276" w:lineRule="auto"/>
        <w:jc w:val="center"/>
        <w:rPr>
          <w:rFonts w:ascii="Arial" w:hAnsi="Arial" w:cs="Arial"/>
        </w:rPr>
      </w:pPr>
      <w:r w:rsidRPr="00E80184">
        <w:rPr>
          <w:rFonts w:ascii="Arial" w:hAnsi="Arial" w:cs="Arial"/>
        </w:rPr>
        <w:t>(namen pravilnika)</w:t>
      </w:r>
    </w:p>
    <w:p w14:paraId="780A3DB7" w14:textId="77777777" w:rsidR="004220CC" w:rsidRPr="00E80184" w:rsidRDefault="004220CC" w:rsidP="004220CC">
      <w:pPr>
        <w:spacing w:line="276" w:lineRule="auto"/>
        <w:jc w:val="both"/>
        <w:rPr>
          <w:rFonts w:ascii="Arial" w:hAnsi="Arial" w:cs="Arial"/>
        </w:rPr>
      </w:pPr>
    </w:p>
    <w:p w14:paraId="3BEE86B3" w14:textId="77777777" w:rsidR="004220CC" w:rsidRPr="00E80184" w:rsidRDefault="004220CC" w:rsidP="004220CC">
      <w:pPr>
        <w:spacing w:line="276" w:lineRule="auto"/>
        <w:jc w:val="both"/>
        <w:rPr>
          <w:rFonts w:ascii="Arial" w:hAnsi="Arial" w:cs="Arial"/>
        </w:rPr>
      </w:pPr>
      <w:r w:rsidRPr="00E80184">
        <w:rPr>
          <w:rFonts w:ascii="Arial" w:hAnsi="Arial" w:cs="Arial"/>
        </w:rPr>
        <w:t>S tem pravilnikom se ureja</w:t>
      </w:r>
      <w:r w:rsidR="009F6337" w:rsidRPr="00E80184">
        <w:rPr>
          <w:rFonts w:ascii="Arial" w:hAnsi="Arial" w:cs="Arial"/>
        </w:rPr>
        <w:t>jo</w:t>
      </w:r>
      <w:r w:rsidRPr="00E80184">
        <w:rPr>
          <w:rFonts w:ascii="Arial" w:hAnsi="Arial" w:cs="Arial"/>
        </w:rPr>
        <w:t xml:space="preserve"> </w:t>
      </w:r>
      <w:r w:rsidR="009F6337" w:rsidRPr="00E80184">
        <w:rPr>
          <w:rFonts w:ascii="Arial" w:hAnsi="Arial" w:cs="Arial"/>
        </w:rPr>
        <w:t xml:space="preserve">način in pravila </w:t>
      </w:r>
      <w:r w:rsidR="00C7720D" w:rsidRPr="00E80184">
        <w:rPr>
          <w:rFonts w:ascii="Arial" w:hAnsi="Arial" w:cs="Arial"/>
        </w:rPr>
        <w:t>preverjanja podobnosti vsebine elektronsk</w:t>
      </w:r>
      <w:r w:rsidR="00236380">
        <w:rPr>
          <w:rFonts w:ascii="Arial" w:hAnsi="Arial" w:cs="Arial"/>
        </w:rPr>
        <w:t>e</w:t>
      </w:r>
      <w:r w:rsidR="00C7720D" w:rsidRPr="00E80184">
        <w:rPr>
          <w:rFonts w:ascii="Arial" w:hAnsi="Arial" w:cs="Arial"/>
        </w:rPr>
        <w:t xml:space="preserve"> oblik</w:t>
      </w:r>
      <w:r w:rsidR="00236380">
        <w:rPr>
          <w:rFonts w:ascii="Arial" w:hAnsi="Arial" w:cs="Arial"/>
        </w:rPr>
        <w:t>e</w:t>
      </w:r>
      <w:r w:rsidR="00C7720D" w:rsidRPr="00E80184">
        <w:rPr>
          <w:rFonts w:ascii="Arial" w:hAnsi="Arial" w:cs="Arial"/>
        </w:rPr>
        <w:t xml:space="preserve"> pisn</w:t>
      </w:r>
      <w:r w:rsidR="00236380">
        <w:rPr>
          <w:rFonts w:ascii="Arial" w:hAnsi="Arial" w:cs="Arial"/>
        </w:rPr>
        <w:t>ega</w:t>
      </w:r>
      <w:r w:rsidR="00C7720D" w:rsidRPr="00E80184">
        <w:rPr>
          <w:rFonts w:ascii="Arial" w:hAnsi="Arial" w:cs="Arial"/>
        </w:rPr>
        <w:t xml:space="preserve"> zaključn</w:t>
      </w:r>
      <w:r w:rsidR="00236380">
        <w:rPr>
          <w:rFonts w:ascii="Arial" w:hAnsi="Arial" w:cs="Arial"/>
        </w:rPr>
        <w:t>ega</w:t>
      </w:r>
      <w:r w:rsidR="00C7720D" w:rsidRPr="00E80184">
        <w:rPr>
          <w:rFonts w:ascii="Arial" w:hAnsi="Arial" w:cs="Arial"/>
        </w:rPr>
        <w:t xml:space="preserve"> del</w:t>
      </w:r>
      <w:r w:rsidR="00236380">
        <w:rPr>
          <w:rFonts w:ascii="Arial" w:hAnsi="Arial" w:cs="Arial"/>
        </w:rPr>
        <w:t>a</w:t>
      </w:r>
      <w:r w:rsidR="00C7720D" w:rsidRPr="00E80184">
        <w:rPr>
          <w:rFonts w:ascii="Arial" w:hAnsi="Arial" w:cs="Arial"/>
        </w:rPr>
        <w:t xml:space="preserve"> študija</w:t>
      </w:r>
      <w:r w:rsidR="009F6337" w:rsidRPr="00E80184">
        <w:rPr>
          <w:rFonts w:ascii="Arial" w:hAnsi="Arial" w:cs="Arial"/>
        </w:rPr>
        <w:t xml:space="preserve">, ki se izvaja z namenom </w:t>
      </w:r>
      <w:r w:rsidR="00573CE3" w:rsidRPr="00E80184">
        <w:rPr>
          <w:rFonts w:ascii="Arial" w:hAnsi="Arial" w:cs="Arial"/>
        </w:rPr>
        <w:t>prepreče</w:t>
      </w:r>
      <w:r w:rsidR="001B419E" w:rsidRPr="00E80184">
        <w:rPr>
          <w:rFonts w:ascii="Arial" w:hAnsi="Arial" w:cs="Arial"/>
        </w:rPr>
        <w:t>vanja</w:t>
      </w:r>
      <w:r w:rsidR="00573CE3" w:rsidRPr="00E80184">
        <w:rPr>
          <w:rFonts w:ascii="Arial" w:hAnsi="Arial" w:cs="Arial"/>
        </w:rPr>
        <w:t xml:space="preserve"> </w:t>
      </w:r>
      <w:r w:rsidR="009F6337" w:rsidRPr="00E80184">
        <w:rPr>
          <w:rFonts w:ascii="Arial" w:hAnsi="Arial" w:cs="Arial"/>
        </w:rPr>
        <w:t>plagiatorstva</w:t>
      </w:r>
      <w:r w:rsidR="001B419E" w:rsidRPr="00E80184">
        <w:rPr>
          <w:rFonts w:ascii="Arial" w:hAnsi="Arial" w:cs="Arial"/>
        </w:rPr>
        <w:t xml:space="preserve"> pri izdel</w:t>
      </w:r>
      <w:r w:rsidR="00CF693D" w:rsidRPr="00E80184">
        <w:rPr>
          <w:rFonts w:ascii="Arial" w:hAnsi="Arial" w:cs="Arial"/>
        </w:rPr>
        <w:t>avi pisnih zaključnih del študija</w:t>
      </w:r>
      <w:r w:rsidR="006D4FCA" w:rsidRPr="00E80184">
        <w:rPr>
          <w:rFonts w:ascii="Arial" w:hAnsi="Arial" w:cs="Arial"/>
        </w:rPr>
        <w:t>,</w:t>
      </w:r>
      <w:r w:rsidR="00C7720D" w:rsidRPr="00E80184">
        <w:rPr>
          <w:rFonts w:ascii="Arial" w:hAnsi="Arial" w:cs="Arial"/>
        </w:rPr>
        <w:t xml:space="preserve"> </w:t>
      </w:r>
      <w:r w:rsidR="00922691" w:rsidRPr="00E80184">
        <w:rPr>
          <w:rFonts w:ascii="Arial" w:hAnsi="Arial" w:cs="Arial"/>
        </w:rPr>
        <w:t>ter</w:t>
      </w:r>
      <w:r w:rsidR="00C7720D" w:rsidRPr="00E80184">
        <w:rPr>
          <w:rFonts w:ascii="Arial" w:hAnsi="Arial" w:cs="Arial"/>
        </w:rPr>
        <w:t xml:space="preserve"> </w:t>
      </w:r>
      <w:r w:rsidR="00CF693D" w:rsidRPr="00E80184">
        <w:rPr>
          <w:rFonts w:ascii="Arial" w:hAnsi="Arial" w:cs="Arial"/>
        </w:rPr>
        <w:t>pogoji</w:t>
      </w:r>
      <w:r w:rsidR="009F6337" w:rsidRPr="00E80184">
        <w:rPr>
          <w:rFonts w:ascii="Arial" w:hAnsi="Arial" w:cs="Arial"/>
        </w:rPr>
        <w:t xml:space="preserve"> </w:t>
      </w:r>
      <w:r w:rsidR="00C7720D" w:rsidRPr="00E80184">
        <w:rPr>
          <w:rFonts w:ascii="Arial" w:hAnsi="Arial" w:cs="Arial"/>
        </w:rPr>
        <w:t xml:space="preserve">za začasno nedostopnost </w:t>
      </w:r>
      <w:r w:rsidR="001D494F" w:rsidRPr="00E80184">
        <w:rPr>
          <w:rFonts w:ascii="Arial" w:hAnsi="Arial" w:cs="Arial"/>
        </w:rPr>
        <w:t xml:space="preserve">vsebine </w:t>
      </w:r>
      <w:r w:rsidR="00C7720D" w:rsidRPr="00E80184">
        <w:rPr>
          <w:rFonts w:ascii="Arial" w:hAnsi="Arial" w:cs="Arial"/>
        </w:rPr>
        <w:t>pisnega zaključnega dela študija</w:t>
      </w:r>
      <w:r w:rsidR="001D494F" w:rsidRPr="00E80184">
        <w:rPr>
          <w:rFonts w:ascii="Arial" w:hAnsi="Arial" w:cs="Arial"/>
        </w:rPr>
        <w:t xml:space="preserve"> v tiskani in elektronski obliki</w:t>
      </w:r>
      <w:r w:rsidR="00C7720D" w:rsidRPr="00E80184">
        <w:rPr>
          <w:rFonts w:ascii="Arial" w:hAnsi="Arial" w:cs="Arial"/>
        </w:rPr>
        <w:t>.</w:t>
      </w:r>
    </w:p>
    <w:p w14:paraId="48B24630" w14:textId="77777777" w:rsidR="004220CC" w:rsidRPr="00826DAA" w:rsidRDefault="004220CC" w:rsidP="004220CC">
      <w:pPr>
        <w:spacing w:line="276" w:lineRule="auto"/>
        <w:rPr>
          <w:rFonts w:ascii="Arial" w:hAnsi="Arial" w:cs="Arial"/>
        </w:rPr>
      </w:pPr>
    </w:p>
    <w:p w14:paraId="7A3B6C03" w14:textId="77777777" w:rsidR="00922691" w:rsidRPr="00826DAA" w:rsidRDefault="00922691" w:rsidP="00922691">
      <w:pPr>
        <w:rPr>
          <w:rFonts w:ascii="Arial" w:hAnsi="Arial" w:cs="Arial"/>
        </w:rPr>
      </w:pPr>
    </w:p>
    <w:p w14:paraId="54ABA15B" w14:textId="77777777" w:rsidR="00C7720D" w:rsidRPr="00826DAA" w:rsidRDefault="00C7720D" w:rsidP="00922691">
      <w:pPr>
        <w:pStyle w:val="Odstavekseznama"/>
        <w:numPr>
          <w:ilvl w:val="0"/>
          <w:numId w:val="39"/>
        </w:numPr>
        <w:rPr>
          <w:rFonts w:ascii="Arial" w:hAnsi="Arial" w:cs="Arial"/>
        </w:rPr>
      </w:pPr>
      <w:r w:rsidRPr="00826DAA">
        <w:rPr>
          <w:rFonts w:ascii="Arial" w:hAnsi="Arial" w:cs="Arial"/>
          <w:b/>
        </w:rPr>
        <w:t>PREVERJANJE PODOBNOSTI VSEBINE ELEKTRONSKE OBLIKE PISNEGA ZAKLJUČNEGA DELA ŠTUDIJA</w:t>
      </w:r>
    </w:p>
    <w:p w14:paraId="5759FA0C" w14:textId="77777777" w:rsidR="00C7720D" w:rsidRPr="00826DAA" w:rsidRDefault="00C7720D" w:rsidP="00C7720D">
      <w:pPr>
        <w:pStyle w:val="Odstavekseznama"/>
        <w:ind w:left="1080"/>
        <w:rPr>
          <w:rFonts w:ascii="Arial" w:hAnsi="Arial" w:cs="Arial"/>
        </w:rPr>
      </w:pPr>
    </w:p>
    <w:p w14:paraId="31DA7DF8" w14:textId="77777777" w:rsidR="004220CC" w:rsidRPr="00E80184" w:rsidRDefault="004220CC" w:rsidP="004220CC">
      <w:pPr>
        <w:pStyle w:val="Odstavekseznama"/>
        <w:numPr>
          <w:ilvl w:val="0"/>
          <w:numId w:val="14"/>
        </w:numPr>
        <w:spacing w:after="0"/>
        <w:jc w:val="center"/>
        <w:rPr>
          <w:rFonts w:ascii="Arial" w:hAnsi="Arial" w:cs="Arial"/>
        </w:rPr>
      </w:pPr>
      <w:r w:rsidRPr="00E80184">
        <w:rPr>
          <w:rFonts w:ascii="Arial" w:hAnsi="Arial" w:cs="Arial"/>
        </w:rPr>
        <w:t>člen</w:t>
      </w:r>
    </w:p>
    <w:p w14:paraId="261F643E" w14:textId="77777777" w:rsidR="004220CC" w:rsidRPr="00E80184" w:rsidRDefault="004220CC" w:rsidP="004220CC">
      <w:pPr>
        <w:spacing w:line="276" w:lineRule="auto"/>
        <w:jc w:val="center"/>
        <w:rPr>
          <w:rFonts w:ascii="Arial" w:hAnsi="Arial" w:cs="Arial"/>
        </w:rPr>
      </w:pPr>
      <w:r w:rsidRPr="00E80184">
        <w:rPr>
          <w:rFonts w:ascii="Arial" w:hAnsi="Arial" w:cs="Arial"/>
        </w:rPr>
        <w:t>(definicija plagiatorstva)</w:t>
      </w:r>
    </w:p>
    <w:p w14:paraId="1D556D80" w14:textId="77777777" w:rsidR="004220CC" w:rsidRPr="00E80184" w:rsidRDefault="004220CC" w:rsidP="004220CC">
      <w:pPr>
        <w:spacing w:line="276" w:lineRule="auto"/>
        <w:jc w:val="center"/>
        <w:rPr>
          <w:rFonts w:ascii="Arial" w:hAnsi="Arial" w:cs="Arial"/>
        </w:rPr>
      </w:pPr>
    </w:p>
    <w:p w14:paraId="71568C35" w14:textId="77777777" w:rsidR="00100B06" w:rsidRPr="00E80184" w:rsidRDefault="00100B06" w:rsidP="00100B06">
      <w:pPr>
        <w:shd w:val="clear" w:color="auto" w:fill="FFFFFF"/>
        <w:spacing w:line="276" w:lineRule="auto"/>
        <w:jc w:val="both"/>
      </w:pPr>
      <w:r w:rsidRPr="00E80184">
        <w:rPr>
          <w:rFonts w:ascii="Arial" w:hAnsi="Arial" w:cs="Arial"/>
        </w:rPr>
        <w:t xml:space="preserve">Plagiatorstvo predstavljajo vsi načini prisvajanja katere koli oblike tujega avtorskega dela in nespoštovanja moralnih pravic avtorja, zlasti pa: </w:t>
      </w:r>
    </w:p>
    <w:p w14:paraId="204DBCC0" w14:textId="77777777" w:rsidR="00100B06" w:rsidRPr="00E80184" w:rsidRDefault="00100B06" w:rsidP="00100B06">
      <w:pPr>
        <w:pStyle w:val="Odstavekseznama"/>
        <w:numPr>
          <w:ilvl w:val="0"/>
          <w:numId w:val="30"/>
        </w:numPr>
        <w:shd w:val="clear" w:color="auto" w:fill="FFFFFF"/>
        <w:jc w:val="both"/>
      </w:pPr>
      <w:r w:rsidRPr="00E80184">
        <w:rPr>
          <w:rFonts w:ascii="Arial" w:hAnsi="Arial" w:cs="Arial"/>
        </w:rPr>
        <w:t>predstavljanje tujega dela kot lastno,</w:t>
      </w:r>
    </w:p>
    <w:p w14:paraId="614ED004" w14:textId="77777777" w:rsidR="00100B06" w:rsidRPr="00E80184" w:rsidRDefault="00100B06" w:rsidP="00100B06">
      <w:pPr>
        <w:pStyle w:val="Odstavekseznama"/>
        <w:numPr>
          <w:ilvl w:val="0"/>
          <w:numId w:val="30"/>
        </w:numPr>
        <w:shd w:val="clear" w:color="auto" w:fill="FFFFFF"/>
        <w:jc w:val="both"/>
      </w:pPr>
      <w:r w:rsidRPr="00E80184">
        <w:rPr>
          <w:rFonts w:ascii="Arial" w:hAnsi="Arial" w:cs="Arial"/>
        </w:rPr>
        <w:t>kopiranje besedila ali drugih vrst avtorskih del, vključno s slikovnim in notnim gradivom, avdioposnetki, avdiovizualnimi deli, računalniškimi programi, skicami, načrti …, nekoga drugega brez navedbe vira oz. avtorstva,</w:t>
      </w:r>
    </w:p>
    <w:p w14:paraId="216515FB" w14:textId="78EF2945" w:rsidR="00185F6B" w:rsidRPr="00E80184" w:rsidRDefault="00185F6B" w:rsidP="00185F6B">
      <w:pPr>
        <w:pStyle w:val="Odstavekseznama"/>
        <w:numPr>
          <w:ilvl w:val="0"/>
          <w:numId w:val="30"/>
        </w:numPr>
        <w:spacing w:after="0"/>
        <w:jc w:val="both"/>
      </w:pPr>
      <w:r w:rsidRPr="00E80184">
        <w:rPr>
          <w:rFonts w:ascii="Arial" w:hAnsi="Arial" w:cs="Arial"/>
        </w:rPr>
        <w:t>kopiranje stavka in spreminjanje besed v njem brez navajanja vira oz. avtorstva</w:t>
      </w:r>
      <w:r>
        <w:rPr>
          <w:rFonts w:ascii="Arial" w:hAnsi="Arial" w:cs="Arial"/>
        </w:rPr>
        <w:t>,</w:t>
      </w:r>
    </w:p>
    <w:p w14:paraId="278F011F" w14:textId="0B793D8F" w:rsidR="00100B06" w:rsidRPr="00E80184" w:rsidRDefault="00100B06" w:rsidP="00100B06">
      <w:pPr>
        <w:pStyle w:val="Odstavekseznama"/>
        <w:numPr>
          <w:ilvl w:val="0"/>
          <w:numId w:val="30"/>
        </w:numPr>
        <w:shd w:val="clear" w:color="auto" w:fill="FFFFFF"/>
        <w:jc w:val="both"/>
      </w:pPr>
      <w:r w:rsidRPr="00E80184">
        <w:rPr>
          <w:rFonts w:ascii="Arial" w:hAnsi="Arial" w:cs="Arial"/>
        </w:rPr>
        <w:t xml:space="preserve">opustitev </w:t>
      </w:r>
      <w:r w:rsidR="00670935">
        <w:rPr>
          <w:rFonts w:ascii="Arial" w:hAnsi="Arial" w:cs="Arial"/>
        </w:rPr>
        <w:t>grafičnih oblik v navedbi besedila, ki nedvoumno kažejo, da gre za navedek</w:t>
      </w:r>
      <w:r w:rsidRPr="00E80184">
        <w:rPr>
          <w:rFonts w:ascii="Arial" w:hAnsi="Arial" w:cs="Arial"/>
        </w:rPr>
        <w:t>,</w:t>
      </w:r>
    </w:p>
    <w:p w14:paraId="342AC9AB" w14:textId="03B649C5" w:rsidR="00100B06" w:rsidRPr="00E80184" w:rsidRDefault="00100B06" w:rsidP="00100B06">
      <w:pPr>
        <w:pStyle w:val="Odstavekseznama"/>
        <w:numPr>
          <w:ilvl w:val="0"/>
          <w:numId w:val="30"/>
        </w:numPr>
        <w:shd w:val="clear" w:color="auto" w:fill="FFFFFF"/>
        <w:jc w:val="both"/>
      </w:pPr>
      <w:r w:rsidRPr="00E80184">
        <w:rPr>
          <w:rFonts w:ascii="Arial" w:hAnsi="Arial" w:cs="Arial"/>
        </w:rPr>
        <w:t>podajanje nepravilnih ali zavajajočih podatkov o viru navedbe</w:t>
      </w:r>
      <w:r w:rsidR="00185F6B">
        <w:rPr>
          <w:rFonts w:ascii="Arial" w:hAnsi="Arial" w:cs="Arial"/>
        </w:rPr>
        <w:t>.</w:t>
      </w:r>
    </w:p>
    <w:p w14:paraId="64AE5448" w14:textId="77777777" w:rsidR="009503BA" w:rsidRPr="009503BA" w:rsidRDefault="009503BA" w:rsidP="00667304">
      <w:pPr>
        <w:pStyle w:val="Odstavekseznama"/>
        <w:jc w:val="both"/>
        <w:rPr>
          <w:rFonts w:ascii="Arial" w:hAnsi="Arial" w:cs="Arial"/>
          <w:bCs/>
        </w:rPr>
      </w:pPr>
    </w:p>
    <w:p w14:paraId="4D10C63A" w14:textId="77777777" w:rsidR="004220CC" w:rsidRPr="00E80184" w:rsidRDefault="004220CC" w:rsidP="004220CC">
      <w:pPr>
        <w:pStyle w:val="Odstavekseznama"/>
        <w:numPr>
          <w:ilvl w:val="0"/>
          <w:numId w:val="14"/>
        </w:numPr>
        <w:spacing w:after="0"/>
        <w:jc w:val="center"/>
        <w:rPr>
          <w:rFonts w:ascii="Arial" w:hAnsi="Arial" w:cs="Arial"/>
        </w:rPr>
      </w:pPr>
      <w:r w:rsidRPr="00E80184">
        <w:rPr>
          <w:rFonts w:ascii="Arial" w:hAnsi="Arial" w:cs="Arial"/>
        </w:rPr>
        <w:t>člen</w:t>
      </w:r>
    </w:p>
    <w:p w14:paraId="4BF53320" w14:textId="77777777" w:rsidR="00F53C92" w:rsidRDefault="004220CC" w:rsidP="004220CC">
      <w:pPr>
        <w:shd w:val="clear" w:color="auto" w:fill="FFFFFF"/>
        <w:spacing w:line="276" w:lineRule="auto"/>
        <w:jc w:val="center"/>
        <w:rPr>
          <w:rFonts w:ascii="Arial" w:hAnsi="Arial" w:cs="Arial"/>
        </w:rPr>
      </w:pPr>
      <w:r w:rsidRPr="00E80184">
        <w:rPr>
          <w:rFonts w:ascii="Arial" w:hAnsi="Arial" w:cs="Arial"/>
        </w:rPr>
        <w:t xml:space="preserve">(pisna zaključna dela študija, ki so izdelana po uvedbi </w:t>
      </w:r>
    </w:p>
    <w:p w14:paraId="17918127" w14:textId="18B7371C" w:rsidR="004220CC" w:rsidRPr="00E80184" w:rsidRDefault="004220CC" w:rsidP="004220CC">
      <w:pPr>
        <w:shd w:val="clear" w:color="auto" w:fill="FFFFFF"/>
        <w:spacing w:line="276" w:lineRule="auto"/>
        <w:jc w:val="center"/>
        <w:rPr>
          <w:rFonts w:ascii="Arial" w:hAnsi="Arial" w:cs="Arial"/>
        </w:rPr>
      </w:pPr>
      <w:r w:rsidRPr="00E80184">
        <w:rPr>
          <w:rFonts w:ascii="Arial" w:hAnsi="Arial" w:cs="Arial"/>
        </w:rPr>
        <w:t>rednega preverjanja podobnosti vsebine)</w:t>
      </w:r>
    </w:p>
    <w:p w14:paraId="44148617" w14:textId="77777777" w:rsidR="004220CC" w:rsidRPr="00E80184" w:rsidRDefault="004220CC" w:rsidP="004220CC">
      <w:pPr>
        <w:spacing w:line="276" w:lineRule="auto"/>
        <w:jc w:val="both"/>
        <w:rPr>
          <w:rFonts w:ascii="Arial" w:hAnsi="Arial" w:cs="Arial"/>
        </w:rPr>
      </w:pPr>
    </w:p>
    <w:p w14:paraId="3F289C8D" w14:textId="2E1B3807" w:rsidR="00B070EC" w:rsidRPr="00E80184" w:rsidRDefault="00B070EC" w:rsidP="00B070EC">
      <w:pPr>
        <w:pStyle w:val="Odstavekseznama"/>
        <w:numPr>
          <w:ilvl w:val="0"/>
          <w:numId w:val="23"/>
        </w:numPr>
        <w:spacing w:after="0"/>
        <w:jc w:val="both"/>
        <w:rPr>
          <w:rFonts w:ascii="Arial" w:hAnsi="Arial" w:cs="Arial"/>
        </w:rPr>
      </w:pPr>
      <w:r w:rsidRPr="00E80184">
        <w:rPr>
          <w:rFonts w:ascii="Arial" w:hAnsi="Arial" w:cs="Arial"/>
        </w:rPr>
        <w:t xml:space="preserve">Vsako pisno zaključno delo študija na UL se glede podobnosti vsebine z drugimi deli pred zagovorom preveri </w:t>
      </w:r>
      <w:r w:rsidRPr="00E80184">
        <w:rPr>
          <w:rFonts w:ascii="Arial" w:hAnsi="Arial" w:cs="Arial"/>
          <w:bCs/>
        </w:rPr>
        <w:t>s programsko opremo za preverjanje podobnosti vsebine, ki je povezana s študijskim informacijskim sistemom članice UL</w:t>
      </w:r>
      <w:r w:rsidRPr="00E80184">
        <w:rPr>
          <w:rFonts w:ascii="Arial" w:hAnsi="Arial" w:cs="Arial"/>
        </w:rPr>
        <w:t xml:space="preserve"> (v nadaljevanju: programska oprema). Študent ob oddaji dela podpiše izjavo o istovetnosti tiskane in elektronske oblike pisnega zaključnega dela študija. Po oddaji elektronske oblike pisnega </w:t>
      </w:r>
      <w:r w:rsidRPr="00E80184">
        <w:rPr>
          <w:rFonts w:ascii="Arial" w:hAnsi="Arial" w:cs="Arial"/>
        </w:rPr>
        <w:lastRenderedPageBreak/>
        <w:t>zaključnega dela študija v študijsk</w:t>
      </w:r>
      <w:r>
        <w:rPr>
          <w:rFonts w:ascii="Arial" w:hAnsi="Arial" w:cs="Arial"/>
        </w:rPr>
        <w:t>em informacijskem sistemu</w:t>
      </w:r>
      <w:r w:rsidRPr="00E80184">
        <w:rPr>
          <w:rFonts w:ascii="Arial" w:hAnsi="Arial" w:cs="Arial"/>
        </w:rPr>
        <w:t xml:space="preserve"> članice UL se avtomatsko izvede preverjanje podobnosti in izdela </w:t>
      </w:r>
      <w:r>
        <w:rPr>
          <w:rFonts w:ascii="Arial" w:hAnsi="Arial" w:cs="Arial"/>
        </w:rPr>
        <w:t>analizo</w:t>
      </w:r>
      <w:r w:rsidRPr="00E80184">
        <w:rPr>
          <w:rFonts w:ascii="Arial" w:hAnsi="Arial" w:cs="Arial"/>
        </w:rPr>
        <w:t>, ki se shrani v študijskem referatu članice UL.</w:t>
      </w:r>
    </w:p>
    <w:p w14:paraId="71501674" w14:textId="7CCB9DF2" w:rsidR="004220CC" w:rsidRPr="00B070EC" w:rsidRDefault="004220CC" w:rsidP="00B070EC">
      <w:pPr>
        <w:jc w:val="both"/>
        <w:rPr>
          <w:rFonts w:ascii="Arial" w:hAnsi="Arial" w:cs="Arial"/>
        </w:rPr>
      </w:pPr>
    </w:p>
    <w:p w14:paraId="0B3F97DD" w14:textId="0FC9B0C1" w:rsidR="004220CC" w:rsidRPr="00E80184" w:rsidRDefault="004220CC" w:rsidP="004220CC">
      <w:pPr>
        <w:pStyle w:val="Odstavekseznama"/>
        <w:numPr>
          <w:ilvl w:val="0"/>
          <w:numId w:val="23"/>
        </w:numPr>
        <w:spacing w:after="0"/>
        <w:jc w:val="both"/>
        <w:rPr>
          <w:rFonts w:ascii="Arial" w:hAnsi="Arial" w:cs="Arial"/>
        </w:rPr>
      </w:pPr>
      <w:r w:rsidRPr="00E80184">
        <w:rPr>
          <w:rFonts w:ascii="Arial" w:hAnsi="Arial" w:cs="Arial"/>
        </w:rPr>
        <w:t>Mentor in somentor/-ji (če so bili imenovani) v desetih delovnih dneh preverijo dele vsebine pisnega zaključnega dela študija, ki jih je programska oprema označila kot enake</w:t>
      </w:r>
      <w:r w:rsidR="00F55591" w:rsidRPr="00E80184">
        <w:rPr>
          <w:rFonts w:ascii="Arial" w:hAnsi="Arial" w:cs="Arial"/>
        </w:rPr>
        <w:t xml:space="preserve"> oziroma podobne</w:t>
      </w:r>
      <w:r w:rsidRPr="00E80184">
        <w:rPr>
          <w:rFonts w:ascii="Arial" w:hAnsi="Arial" w:cs="Arial"/>
        </w:rPr>
        <w:t xml:space="preserve">. Pri tem uporabijo </w:t>
      </w:r>
      <w:r w:rsidR="000E3A6E">
        <w:rPr>
          <w:rFonts w:ascii="Arial" w:hAnsi="Arial" w:cs="Arial"/>
        </w:rPr>
        <w:t>analizo</w:t>
      </w:r>
      <w:r w:rsidR="000E3A6E" w:rsidRPr="00E80184">
        <w:rPr>
          <w:rFonts w:ascii="Arial" w:hAnsi="Arial" w:cs="Arial"/>
        </w:rPr>
        <w:t xml:space="preserve"> </w:t>
      </w:r>
      <w:r w:rsidRPr="00E80184">
        <w:rPr>
          <w:rFonts w:ascii="Arial" w:hAnsi="Arial" w:cs="Arial"/>
        </w:rPr>
        <w:t xml:space="preserve">programske opreme in/ali interaktivni prikaz podobnosti v programski opremi ter pisno zaključno delo študija, ki je predmet preverjanja. V vizualnem </w:t>
      </w:r>
      <w:r w:rsidR="00F55591" w:rsidRPr="00E80184">
        <w:rPr>
          <w:rFonts w:ascii="Arial" w:hAnsi="Arial" w:cs="Arial"/>
        </w:rPr>
        <w:t xml:space="preserve">in vsebinskem </w:t>
      </w:r>
      <w:r w:rsidRPr="00E80184">
        <w:rPr>
          <w:rFonts w:ascii="Arial" w:hAnsi="Arial" w:cs="Arial"/>
        </w:rPr>
        <w:t>pregledu presodijo, ali je študent podobne dele besedila ustrezno označil kot citirane in navedel vire ali pa gre za plagiat.</w:t>
      </w:r>
    </w:p>
    <w:p w14:paraId="21B1B6F4" w14:textId="77777777" w:rsidR="004220CC" w:rsidRPr="00E80184" w:rsidRDefault="004220CC" w:rsidP="004220CC">
      <w:pPr>
        <w:pStyle w:val="Odstavekseznama"/>
        <w:spacing w:after="0"/>
        <w:ind w:left="405"/>
        <w:jc w:val="both"/>
        <w:rPr>
          <w:rFonts w:ascii="Arial" w:hAnsi="Arial" w:cs="Arial"/>
        </w:rPr>
      </w:pPr>
    </w:p>
    <w:p w14:paraId="39C474ED" w14:textId="77777777" w:rsidR="004220CC" w:rsidRPr="00E80184" w:rsidRDefault="004220CC" w:rsidP="004220CC">
      <w:pPr>
        <w:pStyle w:val="Odstavekseznama"/>
        <w:numPr>
          <w:ilvl w:val="0"/>
          <w:numId w:val="23"/>
        </w:numPr>
        <w:spacing w:after="0"/>
        <w:jc w:val="both"/>
        <w:rPr>
          <w:rFonts w:ascii="Arial" w:hAnsi="Arial" w:cs="Arial"/>
        </w:rPr>
      </w:pPr>
      <w:r w:rsidRPr="00E80184">
        <w:rPr>
          <w:rFonts w:ascii="Arial" w:hAnsi="Arial" w:cs="Arial"/>
        </w:rPr>
        <w:t>Če mentor in somentor/-ji (če so bili imenovani) v desetih delovnih dneh ne preverijo previsokega deleža podobne vsebine, študijski referat članice UL seznani prodekana za izobraževalno dejavnost.</w:t>
      </w:r>
    </w:p>
    <w:p w14:paraId="40C66A1C" w14:textId="77777777" w:rsidR="004220CC" w:rsidRPr="00E80184" w:rsidRDefault="004220CC" w:rsidP="004220CC">
      <w:pPr>
        <w:pStyle w:val="Odstavekseznama"/>
        <w:spacing w:after="0"/>
        <w:ind w:left="405"/>
        <w:jc w:val="both"/>
        <w:rPr>
          <w:rFonts w:ascii="Arial" w:hAnsi="Arial" w:cs="Arial"/>
        </w:rPr>
      </w:pPr>
    </w:p>
    <w:p w14:paraId="16E18EFD" w14:textId="77777777" w:rsidR="004220CC" w:rsidRPr="00E80184" w:rsidRDefault="004220CC" w:rsidP="004220CC">
      <w:pPr>
        <w:pStyle w:val="Odstavekseznama"/>
        <w:numPr>
          <w:ilvl w:val="0"/>
          <w:numId w:val="23"/>
        </w:numPr>
        <w:spacing w:after="0"/>
        <w:jc w:val="both"/>
        <w:rPr>
          <w:rFonts w:ascii="Arial" w:hAnsi="Arial" w:cs="Arial"/>
        </w:rPr>
      </w:pPr>
      <w:r w:rsidRPr="00E80184">
        <w:rPr>
          <w:rFonts w:ascii="Arial" w:hAnsi="Arial" w:cs="Arial"/>
        </w:rPr>
        <w:t>Mentor in somentor/-ji (če so bili imenovani) lahko delo odobrijo, če so podobne vsebine pravilno citirane in je pisno zaključno delo študija v zahtevanem deležu rezultat študentovega samostojnega dela, ali zahtevajo, da študent delo ustrezno popravi. V primeru, ko so izpolnjeni pogoji za uvedbo disciplinskega postopka, zadevo posredujejo disciplinskemu organu oz. pristojni osebi za uvedbo postopka.</w:t>
      </w:r>
    </w:p>
    <w:p w14:paraId="66373914" w14:textId="77777777" w:rsidR="004220CC" w:rsidRPr="00E80184" w:rsidRDefault="004220CC" w:rsidP="004220CC">
      <w:pPr>
        <w:pStyle w:val="Odstavekseznama"/>
        <w:spacing w:after="0"/>
        <w:ind w:left="405"/>
        <w:jc w:val="both"/>
        <w:rPr>
          <w:rFonts w:ascii="Arial" w:hAnsi="Arial" w:cs="Arial"/>
        </w:rPr>
      </w:pPr>
    </w:p>
    <w:p w14:paraId="6F95A4CE" w14:textId="478E8A45" w:rsidR="004220CC" w:rsidRPr="00E80184" w:rsidRDefault="004220CC" w:rsidP="004220CC">
      <w:pPr>
        <w:pStyle w:val="Odstavekseznama"/>
        <w:numPr>
          <w:ilvl w:val="0"/>
          <w:numId w:val="23"/>
        </w:numPr>
        <w:spacing w:after="0"/>
        <w:jc w:val="both"/>
        <w:rPr>
          <w:rFonts w:ascii="Arial" w:hAnsi="Arial" w:cs="Arial"/>
        </w:rPr>
      </w:pPr>
      <w:r w:rsidRPr="00E80184">
        <w:rPr>
          <w:rFonts w:ascii="Arial" w:hAnsi="Arial" w:cs="Arial"/>
        </w:rPr>
        <w:t xml:space="preserve">Če so mentor in somentor/-ji (če so bili imenovani) zahtevali, da študent pisno zaključno delo študija popravi, študent </w:t>
      </w:r>
      <w:r w:rsidR="00912CB1" w:rsidRPr="00E80184">
        <w:rPr>
          <w:rFonts w:ascii="Arial" w:hAnsi="Arial" w:cs="Arial"/>
        </w:rPr>
        <w:t xml:space="preserve">popravljeno </w:t>
      </w:r>
      <w:r w:rsidRPr="00E80184">
        <w:rPr>
          <w:rFonts w:ascii="Arial" w:hAnsi="Arial" w:cs="Arial"/>
        </w:rPr>
        <w:t>delo ponovno odda v študijsk</w:t>
      </w:r>
      <w:r w:rsidR="002C7E8B">
        <w:rPr>
          <w:rFonts w:ascii="Arial" w:hAnsi="Arial" w:cs="Arial"/>
        </w:rPr>
        <w:t>em</w:t>
      </w:r>
      <w:r w:rsidRPr="00E80184">
        <w:rPr>
          <w:rFonts w:ascii="Arial" w:hAnsi="Arial" w:cs="Arial"/>
        </w:rPr>
        <w:t xml:space="preserve"> informa</w:t>
      </w:r>
      <w:r w:rsidR="002C7E8B">
        <w:rPr>
          <w:rFonts w:ascii="Arial" w:hAnsi="Arial" w:cs="Arial"/>
        </w:rPr>
        <w:t>cijskem sistemu</w:t>
      </w:r>
      <w:r w:rsidRPr="00E80184">
        <w:rPr>
          <w:rFonts w:ascii="Arial" w:hAnsi="Arial" w:cs="Arial"/>
        </w:rPr>
        <w:t xml:space="preserve"> članice UL. S programsko opremo se ponovno preveri podobnost vsebine z deli v korpusu programske opreme in </w:t>
      </w:r>
      <w:r w:rsidR="00912CB1" w:rsidRPr="00E80184">
        <w:rPr>
          <w:rFonts w:ascii="Arial" w:hAnsi="Arial" w:cs="Arial"/>
        </w:rPr>
        <w:t xml:space="preserve">izdela </w:t>
      </w:r>
      <w:r w:rsidR="000E3A6E">
        <w:rPr>
          <w:rFonts w:ascii="Arial" w:hAnsi="Arial" w:cs="Arial"/>
        </w:rPr>
        <w:t>analizo</w:t>
      </w:r>
      <w:r w:rsidR="00912CB1" w:rsidRPr="00E80184">
        <w:rPr>
          <w:rFonts w:ascii="Arial" w:hAnsi="Arial" w:cs="Arial"/>
        </w:rPr>
        <w:t>, ki se</w:t>
      </w:r>
      <w:r w:rsidRPr="00E80184">
        <w:rPr>
          <w:rFonts w:ascii="Arial" w:hAnsi="Arial" w:cs="Arial"/>
        </w:rPr>
        <w:t xml:space="preserve"> shrani v študijskem referatu članice UL.</w:t>
      </w:r>
    </w:p>
    <w:p w14:paraId="5AE06C4B" w14:textId="77777777" w:rsidR="004220CC" w:rsidRPr="00E80184" w:rsidRDefault="004220CC" w:rsidP="004220CC">
      <w:pPr>
        <w:pStyle w:val="Odstavekseznama"/>
        <w:spacing w:after="0"/>
        <w:ind w:left="405"/>
        <w:jc w:val="both"/>
        <w:rPr>
          <w:rFonts w:ascii="Arial" w:hAnsi="Arial" w:cs="Arial"/>
        </w:rPr>
      </w:pPr>
    </w:p>
    <w:p w14:paraId="6EA76404" w14:textId="3FAD70E1" w:rsidR="004220CC" w:rsidRPr="00E80184" w:rsidRDefault="004220CC" w:rsidP="004220CC">
      <w:pPr>
        <w:pStyle w:val="Odstavekseznama"/>
        <w:numPr>
          <w:ilvl w:val="0"/>
          <w:numId w:val="23"/>
        </w:numPr>
        <w:spacing w:after="0"/>
        <w:jc w:val="both"/>
        <w:rPr>
          <w:rFonts w:ascii="Arial" w:hAnsi="Arial" w:cs="Arial"/>
        </w:rPr>
      </w:pPr>
      <w:r w:rsidRPr="00E80184">
        <w:rPr>
          <w:rFonts w:ascii="Arial" w:hAnsi="Arial" w:cs="Arial"/>
        </w:rPr>
        <w:t>Mentor in somentor/-ji v naslednjih desetih delovnih dneh delo odobrijo, če so podobne vsebine pravilno citirane in je pisno zaključno delo študija v zahtevanem deležu rezultat študentovega samostojnega dela in pri zaključnem delu študija na 3. stopnji delo posredujejo v nadaljnjo obravnavo</w:t>
      </w:r>
      <w:r w:rsidR="00912CB1" w:rsidRPr="00E80184">
        <w:rPr>
          <w:rFonts w:ascii="Arial" w:hAnsi="Arial" w:cs="Arial"/>
        </w:rPr>
        <w:t xml:space="preserve">. Če </w:t>
      </w:r>
      <w:r w:rsidRPr="00E80184">
        <w:rPr>
          <w:rFonts w:ascii="Arial" w:hAnsi="Arial" w:cs="Arial"/>
        </w:rPr>
        <w:t>zaključno delo študija</w:t>
      </w:r>
      <w:r w:rsidR="00912CB1" w:rsidRPr="00E80184">
        <w:rPr>
          <w:rFonts w:ascii="Arial" w:hAnsi="Arial" w:cs="Arial"/>
        </w:rPr>
        <w:t xml:space="preserve"> ni ustrezno popravljeno, mentor in somentor/-ji pisno zaključno delo</w:t>
      </w:r>
      <w:r w:rsidR="007866B2">
        <w:rPr>
          <w:rFonts w:ascii="Arial" w:hAnsi="Arial" w:cs="Arial"/>
        </w:rPr>
        <w:t xml:space="preserve"> študija</w:t>
      </w:r>
      <w:r w:rsidR="00912CB1" w:rsidRPr="00E80184">
        <w:rPr>
          <w:rFonts w:ascii="Arial" w:hAnsi="Arial" w:cs="Arial"/>
        </w:rPr>
        <w:t xml:space="preserve"> </w:t>
      </w:r>
      <w:r w:rsidRPr="00E80184">
        <w:rPr>
          <w:rFonts w:ascii="Arial" w:hAnsi="Arial" w:cs="Arial"/>
        </w:rPr>
        <w:t>negativno ocenijo</w:t>
      </w:r>
      <w:r w:rsidR="00D03946" w:rsidRPr="00E80184">
        <w:rPr>
          <w:rFonts w:ascii="Arial" w:hAnsi="Arial" w:cs="Arial"/>
        </w:rPr>
        <w:t xml:space="preserve">, če gre za </w:t>
      </w:r>
      <w:r w:rsidRPr="00E80184">
        <w:rPr>
          <w:rFonts w:ascii="Arial" w:hAnsi="Arial" w:cs="Arial"/>
        </w:rPr>
        <w:t>zaključn</w:t>
      </w:r>
      <w:r w:rsidR="00D03946" w:rsidRPr="00E80184">
        <w:rPr>
          <w:rFonts w:ascii="Arial" w:hAnsi="Arial" w:cs="Arial"/>
        </w:rPr>
        <w:t>o</w:t>
      </w:r>
      <w:r w:rsidRPr="00E80184">
        <w:rPr>
          <w:rFonts w:ascii="Arial" w:hAnsi="Arial" w:cs="Arial"/>
        </w:rPr>
        <w:t xml:space="preserve"> del</w:t>
      </w:r>
      <w:r w:rsidR="00D03946" w:rsidRPr="00E80184">
        <w:rPr>
          <w:rFonts w:ascii="Arial" w:hAnsi="Arial" w:cs="Arial"/>
        </w:rPr>
        <w:t>o</w:t>
      </w:r>
      <w:r w:rsidRPr="00E80184">
        <w:rPr>
          <w:rFonts w:ascii="Arial" w:hAnsi="Arial" w:cs="Arial"/>
        </w:rPr>
        <w:t xml:space="preserve"> študija na 3. stopnji </w:t>
      </w:r>
      <w:r w:rsidR="00D03946" w:rsidRPr="00E80184">
        <w:rPr>
          <w:rFonts w:ascii="Arial" w:hAnsi="Arial" w:cs="Arial"/>
        </w:rPr>
        <w:t xml:space="preserve">pa </w:t>
      </w:r>
      <w:r w:rsidRPr="00E80184">
        <w:rPr>
          <w:rFonts w:ascii="Arial" w:hAnsi="Arial" w:cs="Arial"/>
        </w:rPr>
        <w:t>študijsk</w:t>
      </w:r>
      <w:r w:rsidR="00D03946" w:rsidRPr="00E80184">
        <w:rPr>
          <w:rFonts w:ascii="Arial" w:hAnsi="Arial" w:cs="Arial"/>
        </w:rPr>
        <w:t>i</w:t>
      </w:r>
      <w:r w:rsidRPr="00E80184">
        <w:rPr>
          <w:rFonts w:ascii="Arial" w:hAnsi="Arial" w:cs="Arial"/>
        </w:rPr>
        <w:t xml:space="preserve"> referat</w:t>
      </w:r>
      <w:r w:rsidR="00D03946" w:rsidRPr="00E80184">
        <w:rPr>
          <w:rFonts w:ascii="Arial" w:hAnsi="Arial" w:cs="Arial"/>
        </w:rPr>
        <w:t xml:space="preserve"> posreduje </w:t>
      </w:r>
      <w:r w:rsidR="000E3A6E">
        <w:rPr>
          <w:rFonts w:ascii="Arial" w:hAnsi="Arial" w:cs="Arial"/>
        </w:rPr>
        <w:t>analizo</w:t>
      </w:r>
      <w:r w:rsidR="000E3A6E" w:rsidRPr="00E80184">
        <w:rPr>
          <w:rFonts w:ascii="Arial" w:hAnsi="Arial" w:cs="Arial"/>
        </w:rPr>
        <w:t xml:space="preserve"> </w:t>
      </w:r>
      <w:r w:rsidRPr="00E80184">
        <w:rPr>
          <w:rFonts w:ascii="Arial" w:hAnsi="Arial" w:cs="Arial"/>
        </w:rPr>
        <w:t xml:space="preserve">skupaj z doktorsko disertacijo </w:t>
      </w:r>
      <w:r w:rsidR="00D03946" w:rsidRPr="00E80184">
        <w:rPr>
          <w:rFonts w:ascii="Arial" w:hAnsi="Arial" w:cs="Arial"/>
        </w:rPr>
        <w:t xml:space="preserve">in mnenjem mentorja in somentor/-jev senatu članice, </w:t>
      </w:r>
      <w:r w:rsidRPr="00E80184">
        <w:rPr>
          <w:rFonts w:ascii="Arial" w:hAnsi="Arial" w:cs="Arial"/>
        </w:rPr>
        <w:t>ki odloči o zaključnem delu</w:t>
      </w:r>
      <w:r w:rsidR="007866B2">
        <w:rPr>
          <w:rFonts w:ascii="Arial" w:hAnsi="Arial" w:cs="Arial"/>
        </w:rPr>
        <w:t xml:space="preserve"> študija</w:t>
      </w:r>
      <w:r w:rsidRPr="00E80184">
        <w:rPr>
          <w:rFonts w:ascii="Arial" w:hAnsi="Arial" w:cs="Arial"/>
        </w:rPr>
        <w:t xml:space="preserve">. V primeru, ko so izpolnjeni pogoji za uvedbo disciplinskega postopka, mentor in somentor/-ji zadevo posredujejo disciplinskemu organu oz. pristojni osebi za uvedbo postopka. </w:t>
      </w:r>
    </w:p>
    <w:p w14:paraId="26B4E770" w14:textId="77777777" w:rsidR="004220CC" w:rsidRPr="00E80184" w:rsidRDefault="004220CC" w:rsidP="004220CC">
      <w:pPr>
        <w:pStyle w:val="Odstavekseznama"/>
        <w:spacing w:after="0"/>
        <w:ind w:left="405"/>
        <w:jc w:val="both"/>
        <w:rPr>
          <w:rFonts w:ascii="Arial" w:hAnsi="Arial" w:cs="Arial"/>
        </w:rPr>
      </w:pPr>
    </w:p>
    <w:p w14:paraId="051F8271" w14:textId="648BA8A2" w:rsidR="004220CC" w:rsidRPr="00E80184" w:rsidRDefault="004220CC" w:rsidP="004220CC">
      <w:pPr>
        <w:pStyle w:val="Odstavekseznama"/>
        <w:numPr>
          <w:ilvl w:val="0"/>
          <w:numId w:val="23"/>
        </w:numPr>
        <w:spacing w:after="0"/>
        <w:jc w:val="both"/>
        <w:rPr>
          <w:rFonts w:ascii="Arial" w:hAnsi="Arial" w:cs="Arial"/>
        </w:rPr>
      </w:pPr>
      <w:r w:rsidRPr="00E80184">
        <w:rPr>
          <w:rFonts w:ascii="Arial" w:hAnsi="Arial" w:cs="Arial"/>
        </w:rPr>
        <w:t xml:space="preserve">Oseba, ki je na članici UL pooblaščena za uporabo </w:t>
      </w:r>
      <w:r w:rsidR="00B070EC" w:rsidRPr="00E80184">
        <w:rPr>
          <w:rFonts w:ascii="Arial" w:hAnsi="Arial" w:cs="Arial"/>
          <w:bCs/>
        </w:rPr>
        <w:t>programsk</w:t>
      </w:r>
      <w:r w:rsidR="00B070EC">
        <w:rPr>
          <w:rFonts w:ascii="Arial" w:hAnsi="Arial" w:cs="Arial"/>
          <w:bCs/>
        </w:rPr>
        <w:t>e opreme</w:t>
      </w:r>
      <w:r w:rsidR="00B070EC" w:rsidRPr="00E80184">
        <w:rPr>
          <w:rFonts w:ascii="Arial" w:hAnsi="Arial" w:cs="Arial"/>
          <w:bCs/>
        </w:rPr>
        <w:t xml:space="preserve"> za preverjanje podobnosti vsebine</w:t>
      </w:r>
      <w:r w:rsidRPr="00E80184">
        <w:rPr>
          <w:rFonts w:ascii="Arial" w:hAnsi="Arial" w:cs="Arial"/>
        </w:rPr>
        <w:t xml:space="preserve">, izbriše datoteko pisnega zaključnega dela študija, v katerem je bilo zaznano plagiatorstvo, </w:t>
      </w:r>
      <w:r w:rsidR="00355D34">
        <w:rPr>
          <w:rFonts w:ascii="Arial" w:hAnsi="Arial" w:cs="Arial"/>
        </w:rPr>
        <w:t xml:space="preserve">v korpusu programske opreme, </w:t>
      </w:r>
      <w:r w:rsidRPr="00E80184">
        <w:rPr>
          <w:rFonts w:ascii="Arial" w:hAnsi="Arial" w:cs="Arial"/>
        </w:rPr>
        <w:t xml:space="preserve">ko je oddana popravljena različica pisnega zaključnega dela študija (če programska oprema </w:t>
      </w:r>
      <w:r w:rsidR="00D15425" w:rsidRPr="00E80184">
        <w:rPr>
          <w:rFonts w:ascii="Arial" w:hAnsi="Arial" w:cs="Arial"/>
          <w:bCs/>
        </w:rPr>
        <w:t>za preverjanje podobnosti vsebine</w:t>
      </w:r>
      <w:r w:rsidR="00D15425" w:rsidRPr="00E80184">
        <w:rPr>
          <w:rFonts w:ascii="Arial" w:hAnsi="Arial" w:cs="Arial"/>
        </w:rPr>
        <w:t xml:space="preserve"> </w:t>
      </w:r>
      <w:r w:rsidRPr="00E80184">
        <w:rPr>
          <w:rFonts w:ascii="Arial" w:hAnsi="Arial" w:cs="Arial"/>
        </w:rPr>
        <w:t>sama ne briše starejših različic)</w:t>
      </w:r>
      <w:r w:rsidR="006D4FCA" w:rsidRPr="00E80184">
        <w:rPr>
          <w:rFonts w:ascii="Arial" w:hAnsi="Arial" w:cs="Arial"/>
        </w:rPr>
        <w:t>,</w:t>
      </w:r>
      <w:r w:rsidRPr="00E80184">
        <w:rPr>
          <w:rFonts w:ascii="Arial" w:hAnsi="Arial" w:cs="Arial"/>
        </w:rPr>
        <w:t xml:space="preserve"> ali datoteko dela, ki ni bilo ustrezno popravljeno.</w:t>
      </w:r>
      <w:r w:rsidR="00B070EC">
        <w:rPr>
          <w:rFonts w:ascii="Arial" w:hAnsi="Arial" w:cs="Arial"/>
        </w:rPr>
        <w:t xml:space="preserve"> Datoteka ostane shranjena v </w:t>
      </w:r>
      <w:r w:rsidR="00EA3119">
        <w:rPr>
          <w:rFonts w:ascii="Arial" w:hAnsi="Arial" w:cs="Arial"/>
        </w:rPr>
        <w:t>študijskem informacijskem sistemu</w:t>
      </w:r>
      <w:r w:rsidR="00B070EC">
        <w:rPr>
          <w:rFonts w:ascii="Arial" w:hAnsi="Arial" w:cs="Arial"/>
        </w:rPr>
        <w:t xml:space="preserve"> članice UL.</w:t>
      </w:r>
    </w:p>
    <w:p w14:paraId="1DCAA697" w14:textId="77777777" w:rsidR="00143185" w:rsidRDefault="00143185" w:rsidP="004220CC">
      <w:pPr>
        <w:shd w:val="clear" w:color="auto" w:fill="FFFFFF"/>
        <w:spacing w:line="276" w:lineRule="auto"/>
        <w:rPr>
          <w:rFonts w:ascii="Arial" w:hAnsi="Arial" w:cs="Arial"/>
        </w:rPr>
      </w:pPr>
    </w:p>
    <w:p w14:paraId="5B1B9AF7" w14:textId="77777777" w:rsidR="00F53C92" w:rsidRDefault="00F53C92" w:rsidP="004220CC">
      <w:pPr>
        <w:shd w:val="clear" w:color="auto" w:fill="FFFFFF"/>
        <w:spacing w:line="276" w:lineRule="auto"/>
        <w:rPr>
          <w:rFonts w:ascii="Arial" w:hAnsi="Arial" w:cs="Arial"/>
        </w:rPr>
      </w:pPr>
    </w:p>
    <w:p w14:paraId="4D14EC44" w14:textId="77777777" w:rsidR="00F53C92" w:rsidRDefault="00F53C92" w:rsidP="004220CC">
      <w:pPr>
        <w:shd w:val="clear" w:color="auto" w:fill="FFFFFF"/>
        <w:spacing w:line="276" w:lineRule="auto"/>
        <w:rPr>
          <w:rFonts w:ascii="Arial" w:hAnsi="Arial" w:cs="Arial"/>
        </w:rPr>
      </w:pPr>
    </w:p>
    <w:p w14:paraId="36B8D42E" w14:textId="77777777" w:rsidR="00F53C92" w:rsidRDefault="00F53C92" w:rsidP="004220CC">
      <w:pPr>
        <w:shd w:val="clear" w:color="auto" w:fill="FFFFFF"/>
        <w:spacing w:line="276" w:lineRule="auto"/>
        <w:rPr>
          <w:rFonts w:ascii="Arial" w:hAnsi="Arial" w:cs="Arial"/>
        </w:rPr>
      </w:pPr>
    </w:p>
    <w:p w14:paraId="6BB0BCA1" w14:textId="77777777" w:rsidR="00F53C92" w:rsidRDefault="00F53C92" w:rsidP="004220CC">
      <w:pPr>
        <w:shd w:val="clear" w:color="auto" w:fill="FFFFFF"/>
        <w:spacing w:line="276" w:lineRule="auto"/>
        <w:rPr>
          <w:rFonts w:ascii="Arial" w:hAnsi="Arial" w:cs="Arial"/>
        </w:rPr>
      </w:pPr>
    </w:p>
    <w:p w14:paraId="211B1F0E" w14:textId="77777777" w:rsidR="004220CC" w:rsidRPr="00E80184" w:rsidRDefault="004220CC" w:rsidP="004220CC">
      <w:pPr>
        <w:pStyle w:val="Odstavekseznama"/>
        <w:numPr>
          <w:ilvl w:val="0"/>
          <w:numId w:val="14"/>
        </w:numPr>
        <w:spacing w:after="0"/>
        <w:jc w:val="center"/>
        <w:rPr>
          <w:rFonts w:ascii="Arial" w:hAnsi="Arial" w:cs="Arial"/>
        </w:rPr>
      </w:pPr>
      <w:r w:rsidRPr="00E80184">
        <w:rPr>
          <w:rFonts w:ascii="Arial" w:hAnsi="Arial" w:cs="Arial"/>
        </w:rPr>
        <w:t>člen</w:t>
      </w:r>
    </w:p>
    <w:p w14:paraId="2883193B" w14:textId="77777777" w:rsidR="001207F2" w:rsidRDefault="004220CC" w:rsidP="004220CC">
      <w:pPr>
        <w:shd w:val="clear" w:color="auto" w:fill="FFFFFF"/>
        <w:spacing w:line="276" w:lineRule="auto"/>
        <w:jc w:val="center"/>
        <w:rPr>
          <w:rFonts w:ascii="Arial" w:hAnsi="Arial" w:cs="Arial"/>
        </w:rPr>
      </w:pPr>
      <w:r w:rsidRPr="00E80184">
        <w:rPr>
          <w:rFonts w:ascii="Arial" w:hAnsi="Arial" w:cs="Arial"/>
        </w:rPr>
        <w:t xml:space="preserve">(pisna zaključna dela študija, za katera je bila naknadno </w:t>
      </w:r>
    </w:p>
    <w:p w14:paraId="486BA84D" w14:textId="77777777" w:rsidR="004220CC" w:rsidRPr="00E80184" w:rsidRDefault="004220CC" w:rsidP="004220CC">
      <w:pPr>
        <w:shd w:val="clear" w:color="auto" w:fill="FFFFFF"/>
        <w:spacing w:line="276" w:lineRule="auto"/>
        <w:jc w:val="center"/>
        <w:rPr>
          <w:rFonts w:ascii="Arial" w:hAnsi="Arial" w:cs="Arial"/>
        </w:rPr>
      </w:pPr>
      <w:r w:rsidRPr="00E80184">
        <w:rPr>
          <w:rFonts w:ascii="Arial" w:hAnsi="Arial" w:cs="Arial"/>
        </w:rPr>
        <w:t>ugotovljena možnost podobnosti vsebine)</w:t>
      </w:r>
    </w:p>
    <w:p w14:paraId="652470D4" w14:textId="77777777" w:rsidR="004220CC" w:rsidRPr="00E80184" w:rsidRDefault="004220CC" w:rsidP="004220CC">
      <w:pPr>
        <w:shd w:val="clear" w:color="auto" w:fill="FFFFFF"/>
        <w:spacing w:line="276" w:lineRule="auto"/>
        <w:rPr>
          <w:rFonts w:ascii="Arial" w:hAnsi="Arial" w:cs="Arial"/>
        </w:rPr>
      </w:pPr>
    </w:p>
    <w:p w14:paraId="42097392" w14:textId="77777777" w:rsidR="004220CC" w:rsidRPr="00E80184" w:rsidRDefault="004220CC" w:rsidP="004220CC">
      <w:pPr>
        <w:pStyle w:val="Odstavekseznama"/>
        <w:numPr>
          <w:ilvl w:val="0"/>
          <w:numId w:val="27"/>
        </w:numPr>
        <w:spacing w:after="0"/>
        <w:jc w:val="both"/>
        <w:rPr>
          <w:rFonts w:ascii="Arial" w:hAnsi="Arial" w:cs="Arial"/>
        </w:rPr>
      </w:pPr>
      <w:r w:rsidRPr="00E80184">
        <w:rPr>
          <w:rFonts w:ascii="Arial" w:hAnsi="Arial" w:cs="Arial"/>
          <w:bCs/>
        </w:rPr>
        <w:t xml:space="preserve">Če je bil v skladu s Statutom UL uveden postopek odvzema znanstvenega oziroma strokovnega naslova, se podobnost vsebine lahko preveri tudi za pisna zaključna dela diplomantov, pri čemer se pri preverjanju upoštevajo standardi citiranja, ki so veljali v času oddaje pisnega zaključnega dela študija. </w:t>
      </w:r>
    </w:p>
    <w:p w14:paraId="7FA379DB" w14:textId="77777777" w:rsidR="004220CC" w:rsidRPr="00E80184" w:rsidRDefault="004220CC" w:rsidP="004220CC">
      <w:pPr>
        <w:pStyle w:val="Odstavekseznama"/>
        <w:spacing w:after="0"/>
        <w:ind w:left="405"/>
        <w:jc w:val="both"/>
        <w:rPr>
          <w:rFonts w:ascii="Arial" w:hAnsi="Arial" w:cs="Arial"/>
        </w:rPr>
      </w:pPr>
    </w:p>
    <w:p w14:paraId="3D86D440" w14:textId="481B731A" w:rsidR="004220CC" w:rsidRPr="00E80184" w:rsidRDefault="004220CC" w:rsidP="004220CC">
      <w:pPr>
        <w:pStyle w:val="Odstavekseznama"/>
        <w:numPr>
          <w:ilvl w:val="0"/>
          <w:numId w:val="27"/>
        </w:numPr>
        <w:spacing w:after="0"/>
        <w:jc w:val="both"/>
        <w:rPr>
          <w:rFonts w:ascii="Arial" w:hAnsi="Arial" w:cs="Arial"/>
          <w:bCs/>
        </w:rPr>
      </w:pPr>
      <w:r w:rsidRPr="00E80184">
        <w:rPr>
          <w:rFonts w:ascii="Arial" w:hAnsi="Arial" w:cs="Arial"/>
          <w:bCs/>
        </w:rPr>
        <w:t xml:space="preserve">Če je pisno zaključno delo študija izvorno digitalno, se besedilna datoteka dela preko uporabniškega imena shrani v programsko opremo, ki sestavi </w:t>
      </w:r>
      <w:r w:rsidR="000E3A6E">
        <w:rPr>
          <w:rFonts w:ascii="Arial" w:hAnsi="Arial" w:cs="Arial"/>
          <w:bCs/>
        </w:rPr>
        <w:t>analizo</w:t>
      </w:r>
      <w:r w:rsidR="000E3A6E" w:rsidRPr="00E80184">
        <w:rPr>
          <w:rFonts w:ascii="Arial" w:hAnsi="Arial" w:cs="Arial"/>
          <w:bCs/>
        </w:rPr>
        <w:t xml:space="preserve"> </w:t>
      </w:r>
      <w:r w:rsidRPr="00E80184">
        <w:rPr>
          <w:rFonts w:ascii="Arial" w:hAnsi="Arial" w:cs="Arial"/>
          <w:bCs/>
        </w:rPr>
        <w:t>o podobnosti in omogoči interaktivni pregled podobnosti z deli v korpusu programske opreme.</w:t>
      </w:r>
    </w:p>
    <w:p w14:paraId="7889614E" w14:textId="77777777" w:rsidR="004220CC" w:rsidRPr="00E80184" w:rsidRDefault="004220CC" w:rsidP="004220CC">
      <w:pPr>
        <w:jc w:val="both"/>
        <w:rPr>
          <w:rFonts w:ascii="Arial" w:hAnsi="Arial" w:cs="Arial"/>
          <w:bCs/>
        </w:rPr>
      </w:pPr>
    </w:p>
    <w:p w14:paraId="4966E72B" w14:textId="77777777" w:rsidR="004220CC" w:rsidRPr="00E80184" w:rsidRDefault="004220CC" w:rsidP="004220CC">
      <w:pPr>
        <w:pStyle w:val="Odstavekseznama"/>
        <w:numPr>
          <w:ilvl w:val="0"/>
          <w:numId w:val="27"/>
        </w:numPr>
        <w:spacing w:after="0"/>
        <w:jc w:val="both"/>
        <w:rPr>
          <w:rFonts w:ascii="Arial" w:hAnsi="Arial" w:cs="Arial"/>
          <w:bCs/>
        </w:rPr>
      </w:pPr>
      <w:r w:rsidRPr="00E80184">
        <w:rPr>
          <w:rFonts w:ascii="Arial" w:hAnsi="Arial" w:cs="Arial"/>
          <w:bCs/>
        </w:rPr>
        <w:t>Komisija treh visokošolskih učiteljev, ki jo imenuje senat, pregleda podobnost dela z drugimi deli in senatu posreduje ločena pisna poročila.</w:t>
      </w:r>
    </w:p>
    <w:p w14:paraId="0BBF43F3" w14:textId="77777777" w:rsidR="004220CC" w:rsidRPr="00E80184" w:rsidRDefault="004220CC" w:rsidP="004220CC">
      <w:pPr>
        <w:spacing w:line="276" w:lineRule="auto"/>
        <w:jc w:val="both"/>
        <w:rPr>
          <w:rFonts w:ascii="Arial" w:hAnsi="Arial" w:cs="Arial"/>
          <w:bCs/>
        </w:rPr>
      </w:pPr>
    </w:p>
    <w:p w14:paraId="439E8743" w14:textId="77777777" w:rsidR="004220CC" w:rsidRPr="00E80184" w:rsidRDefault="004220CC" w:rsidP="004220CC">
      <w:pPr>
        <w:pStyle w:val="Odstavekseznama"/>
        <w:numPr>
          <w:ilvl w:val="0"/>
          <w:numId w:val="14"/>
        </w:numPr>
        <w:spacing w:after="0"/>
        <w:jc w:val="center"/>
        <w:rPr>
          <w:rFonts w:ascii="Arial" w:hAnsi="Arial" w:cs="Arial"/>
        </w:rPr>
      </w:pPr>
      <w:r w:rsidRPr="00E80184">
        <w:rPr>
          <w:rFonts w:ascii="Arial" w:hAnsi="Arial" w:cs="Arial"/>
        </w:rPr>
        <w:t>člen</w:t>
      </w:r>
    </w:p>
    <w:p w14:paraId="33B7E1D8" w14:textId="77777777" w:rsidR="004220CC" w:rsidRPr="00E80184" w:rsidRDefault="004220CC" w:rsidP="004220CC">
      <w:pPr>
        <w:pStyle w:val="Odstavekseznama"/>
        <w:spacing w:after="0"/>
        <w:rPr>
          <w:rFonts w:ascii="Arial" w:hAnsi="Arial" w:cs="Arial"/>
        </w:rPr>
      </w:pPr>
      <w:r w:rsidRPr="00E80184">
        <w:rPr>
          <w:rFonts w:ascii="Arial" w:hAnsi="Arial" w:cs="Arial"/>
        </w:rPr>
        <w:t>(obravnava datoteke pisnega zaključnega dela študija po odvzemu naslova)</w:t>
      </w:r>
    </w:p>
    <w:p w14:paraId="305FE067" w14:textId="77777777" w:rsidR="004220CC" w:rsidRPr="00E80184" w:rsidRDefault="004220CC" w:rsidP="004220CC">
      <w:pPr>
        <w:spacing w:line="276" w:lineRule="auto"/>
        <w:jc w:val="both"/>
        <w:rPr>
          <w:rFonts w:ascii="Arial" w:hAnsi="Arial" w:cs="Arial"/>
        </w:rPr>
      </w:pPr>
    </w:p>
    <w:p w14:paraId="6930AD73" w14:textId="404153BE" w:rsidR="004220CC" w:rsidRPr="00E80184" w:rsidRDefault="004220CC" w:rsidP="004220CC">
      <w:pPr>
        <w:spacing w:line="276" w:lineRule="auto"/>
        <w:jc w:val="both"/>
        <w:rPr>
          <w:rFonts w:ascii="Arial" w:hAnsi="Arial" w:cs="Arial"/>
          <w:bCs/>
        </w:rPr>
      </w:pPr>
      <w:r w:rsidRPr="00E80184">
        <w:rPr>
          <w:rFonts w:ascii="Arial" w:hAnsi="Arial" w:cs="Arial"/>
        </w:rPr>
        <w:t xml:space="preserve">(1.) Če je bil zaradi plagiatorstva odvzet strokovni oziroma znanstveni naslov in je bila pri preverjanju podobnosti vsebine pisnega zaključnega dela študija uporabljena programska oprema, </w:t>
      </w:r>
      <w:r w:rsidRPr="00E80184">
        <w:rPr>
          <w:rFonts w:ascii="Arial" w:hAnsi="Arial" w:cs="Arial"/>
          <w:bCs/>
        </w:rPr>
        <w:t>datoteka tega dela ostane v korpusu programske opreme</w:t>
      </w:r>
      <w:r w:rsidR="00A70F89">
        <w:rPr>
          <w:rFonts w:ascii="Arial" w:hAnsi="Arial" w:cs="Arial"/>
          <w:bCs/>
        </w:rPr>
        <w:t xml:space="preserve"> </w:t>
      </w:r>
      <w:r w:rsidR="00A70F89" w:rsidRPr="00E80184">
        <w:rPr>
          <w:rFonts w:ascii="Arial" w:hAnsi="Arial" w:cs="Arial"/>
          <w:bCs/>
        </w:rPr>
        <w:t>za preverjanje podobnosti vsebine</w:t>
      </w:r>
      <w:r w:rsidRPr="00E80184">
        <w:rPr>
          <w:rFonts w:ascii="Arial" w:hAnsi="Arial" w:cs="Arial"/>
          <w:bCs/>
        </w:rPr>
        <w:t>.</w:t>
      </w:r>
    </w:p>
    <w:p w14:paraId="0B7B1369" w14:textId="77777777" w:rsidR="004220CC" w:rsidRPr="00E80184" w:rsidRDefault="004220CC" w:rsidP="004220CC">
      <w:pPr>
        <w:spacing w:line="276" w:lineRule="auto"/>
        <w:jc w:val="both"/>
        <w:rPr>
          <w:rFonts w:ascii="Arial" w:hAnsi="Arial" w:cs="Arial"/>
          <w:bCs/>
        </w:rPr>
      </w:pPr>
    </w:p>
    <w:p w14:paraId="0BA45593" w14:textId="77777777" w:rsidR="004220CC" w:rsidRPr="00E80184" w:rsidRDefault="004220CC" w:rsidP="004220CC">
      <w:pPr>
        <w:spacing w:line="276" w:lineRule="auto"/>
        <w:jc w:val="both"/>
        <w:rPr>
          <w:rFonts w:ascii="Arial" w:hAnsi="Arial" w:cs="Arial"/>
        </w:rPr>
      </w:pPr>
      <w:r w:rsidRPr="00E80184">
        <w:rPr>
          <w:rFonts w:ascii="Arial" w:hAnsi="Arial" w:cs="Arial"/>
        </w:rPr>
        <w:t>(2.) Če je bil zaradi plagiatorstva odvzet strokovni oziroma znanstveni naslov in je bilo pisno zaključno delo študija shranjeno v Repozitoriju UL:</w:t>
      </w:r>
    </w:p>
    <w:p w14:paraId="3A73A53F" w14:textId="77777777" w:rsidR="004220CC" w:rsidRPr="00E80184" w:rsidRDefault="004220CC" w:rsidP="004220CC">
      <w:pPr>
        <w:pStyle w:val="Odstavekseznama"/>
        <w:numPr>
          <w:ilvl w:val="0"/>
          <w:numId w:val="12"/>
        </w:numPr>
        <w:spacing w:after="0"/>
        <w:jc w:val="both"/>
        <w:rPr>
          <w:rFonts w:ascii="Arial" w:hAnsi="Arial" w:cs="Arial"/>
        </w:rPr>
      </w:pPr>
      <w:r w:rsidRPr="00E80184">
        <w:rPr>
          <w:rFonts w:ascii="Arial" w:hAnsi="Arial" w:cs="Arial"/>
        </w:rPr>
        <w:t>skrbnik študijske</w:t>
      </w:r>
      <w:r w:rsidR="002C7E8B">
        <w:rPr>
          <w:rFonts w:ascii="Arial" w:hAnsi="Arial" w:cs="Arial"/>
        </w:rPr>
        <w:t>ga</w:t>
      </w:r>
      <w:r w:rsidRPr="00E80184">
        <w:rPr>
          <w:rFonts w:ascii="Arial" w:hAnsi="Arial" w:cs="Arial"/>
        </w:rPr>
        <w:t xml:space="preserve"> informa</w:t>
      </w:r>
      <w:r w:rsidR="002C7E8B">
        <w:rPr>
          <w:rFonts w:ascii="Arial" w:hAnsi="Arial" w:cs="Arial"/>
        </w:rPr>
        <w:t>cijskega sistema</w:t>
      </w:r>
      <w:r w:rsidRPr="00E80184">
        <w:rPr>
          <w:rFonts w:ascii="Arial" w:hAnsi="Arial" w:cs="Arial"/>
        </w:rPr>
        <w:t xml:space="preserve"> članice UL ustrezno označi</w:t>
      </w:r>
      <w:r w:rsidRPr="00E80184">
        <w:rPr>
          <w:rFonts w:ascii="Arial" w:hAnsi="Arial" w:cs="Arial"/>
          <w:color w:val="FF0000"/>
        </w:rPr>
        <w:t xml:space="preserve"> </w:t>
      </w:r>
      <w:r w:rsidRPr="00E80184">
        <w:rPr>
          <w:rFonts w:ascii="Arial" w:hAnsi="Arial" w:cs="Arial"/>
        </w:rPr>
        <w:t>datoteko v študijsk</w:t>
      </w:r>
      <w:r w:rsidR="002C7E8B">
        <w:rPr>
          <w:rFonts w:ascii="Arial" w:hAnsi="Arial" w:cs="Arial"/>
        </w:rPr>
        <w:t>em</w:t>
      </w:r>
      <w:r w:rsidRPr="00E80184">
        <w:rPr>
          <w:rFonts w:ascii="Arial" w:hAnsi="Arial" w:cs="Arial"/>
        </w:rPr>
        <w:t xml:space="preserve"> informa</w:t>
      </w:r>
      <w:r w:rsidR="002C7E8B">
        <w:rPr>
          <w:rFonts w:ascii="Arial" w:hAnsi="Arial" w:cs="Arial"/>
        </w:rPr>
        <w:t>cijskem sistemu</w:t>
      </w:r>
      <w:r w:rsidRPr="00E80184">
        <w:rPr>
          <w:rFonts w:ascii="Arial" w:hAnsi="Arial" w:cs="Arial"/>
        </w:rPr>
        <w:t xml:space="preserve"> članice UL, </w:t>
      </w:r>
    </w:p>
    <w:p w14:paraId="01972840" w14:textId="77777777" w:rsidR="004220CC" w:rsidRPr="00E80184" w:rsidRDefault="004220CC" w:rsidP="004220CC">
      <w:pPr>
        <w:pStyle w:val="Odstavekseznama"/>
        <w:numPr>
          <w:ilvl w:val="0"/>
          <w:numId w:val="12"/>
        </w:numPr>
        <w:spacing w:after="0"/>
        <w:jc w:val="both"/>
        <w:rPr>
          <w:rFonts w:ascii="Arial" w:hAnsi="Arial" w:cs="Arial"/>
        </w:rPr>
      </w:pPr>
      <w:r w:rsidRPr="00E80184">
        <w:rPr>
          <w:rFonts w:ascii="Arial" w:hAnsi="Arial" w:cs="Arial"/>
        </w:rPr>
        <w:t xml:space="preserve">skrbnik Repozitorija UL izbriše datoteko dela v Repozitoriju UL, </w:t>
      </w:r>
    </w:p>
    <w:p w14:paraId="1EEFC1DF" w14:textId="77777777" w:rsidR="004220CC" w:rsidRPr="00E80184" w:rsidRDefault="004220CC" w:rsidP="004220CC">
      <w:pPr>
        <w:pStyle w:val="Odstavekseznama"/>
        <w:numPr>
          <w:ilvl w:val="0"/>
          <w:numId w:val="12"/>
        </w:numPr>
        <w:spacing w:after="0"/>
        <w:jc w:val="both"/>
        <w:rPr>
          <w:rFonts w:ascii="Arial" w:hAnsi="Arial" w:cs="Arial"/>
        </w:rPr>
      </w:pPr>
      <w:r w:rsidRPr="00E80184">
        <w:rPr>
          <w:rFonts w:ascii="Arial" w:hAnsi="Arial" w:cs="Arial"/>
        </w:rPr>
        <w:t xml:space="preserve">skrbnik dokumentnega sistema UL ustrezno označi datoteko dela v dokumentnem sistemu UL, </w:t>
      </w:r>
    </w:p>
    <w:p w14:paraId="6EED3857" w14:textId="77777777" w:rsidR="004220CC" w:rsidRPr="00E80184" w:rsidRDefault="004220CC" w:rsidP="004220CC">
      <w:pPr>
        <w:pStyle w:val="Odstavekseznama"/>
        <w:numPr>
          <w:ilvl w:val="0"/>
          <w:numId w:val="12"/>
        </w:numPr>
        <w:spacing w:after="0"/>
        <w:jc w:val="both"/>
        <w:rPr>
          <w:rFonts w:ascii="Arial" w:hAnsi="Arial" w:cs="Arial"/>
        </w:rPr>
      </w:pPr>
      <w:r w:rsidRPr="00E80184">
        <w:rPr>
          <w:rFonts w:ascii="Arial" w:hAnsi="Arial" w:cs="Arial"/>
        </w:rPr>
        <w:t>skrbnik Repozitorija UL obvesti skrbnike nacionalnega portala openscience.si, da izbrišejo metapodatke tega dela,</w:t>
      </w:r>
    </w:p>
    <w:p w14:paraId="1D974D05" w14:textId="77777777" w:rsidR="004220CC" w:rsidRPr="00E80184" w:rsidRDefault="004220CC" w:rsidP="004220CC">
      <w:pPr>
        <w:pStyle w:val="Odstavekseznama"/>
        <w:numPr>
          <w:ilvl w:val="0"/>
          <w:numId w:val="12"/>
        </w:numPr>
        <w:spacing w:after="0"/>
        <w:jc w:val="both"/>
        <w:rPr>
          <w:rFonts w:ascii="Arial" w:hAnsi="Arial" w:cs="Arial"/>
        </w:rPr>
      </w:pPr>
      <w:r w:rsidRPr="00E80184">
        <w:rPr>
          <w:rFonts w:ascii="Arial" w:hAnsi="Arial" w:cs="Arial"/>
        </w:rPr>
        <w:t>skrbnik</w:t>
      </w:r>
      <w:r w:rsidR="00DC0289">
        <w:rPr>
          <w:rFonts w:ascii="Arial" w:hAnsi="Arial" w:cs="Arial"/>
        </w:rPr>
        <w:t>/-</w:t>
      </w:r>
      <w:r w:rsidRPr="00E80184">
        <w:rPr>
          <w:rFonts w:ascii="Arial" w:hAnsi="Arial" w:cs="Arial"/>
        </w:rPr>
        <w:t>i o umaknjenem delu obvesti</w:t>
      </w:r>
      <w:r w:rsidR="00DC0289">
        <w:rPr>
          <w:rFonts w:ascii="Arial" w:hAnsi="Arial" w:cs="Arial"/>
        </w:rPr>
        <w:t>/-</w:t>
      </w:r>
      <w:r w:rsidRPr="00E80184">
        <w:rPr>
          <w:rFonts w:ascii="Arial" w:hAnsi="Arial" w:cs="Arial"/>
        </w:rPr>
        <w:t>jo (mednarodne) portale, v katere sta vključena nacionalna infrastruktura openscience.si ali Repozitorij UL (DART-Europe, OpenAIRE, BASE …).</w:t>
      </w:r>
    </w:p>
    <w:p w14:paraId="507267CC" w14:textId="77777777" w:rsidR="004220CC" w:rsidRPr="00E80184" w:rsidRDefault="004220CC" w:rsidP="004220CC">
      <w:pPr>
        <w:spacing w:line="276" w:lineRule="auto"/>
        <w:jc w:val="both"/>
        <w:rPr>
          <w:rFonts w:ascii="Arial" w:hAnsi="Arial" w:cs="Arial"/>
        </w:rPr>
      </w:pPr>
    </w:p>
    <w:p w14:paraId="5004D2AD" w14:textId="77777777" w:rsidR="00C7720D" w:rsidRPr="00E80184" w:rsidRDefault="00C7720D" w:rsidP="004220CC">
      <w:pPr>
        <w:spacing w:line="276" w:lineRule="auto"/>
        <w:jc w:val="both"/>
        <w:rPr>
          <w:rFonts w:ascii="Arial" w:hAnsi="Arial" w:cs="Arial"/>
        </w:rPr>
      </w:pPr>
    </w:p>
    <w:p w14:paraId="64132152" w14:textId="77777777" w:rsidR="00C7720D" w:rsidRPr="00E80184" w:rsidRDefault="00C7720D" w:rsidP="006D4FCA">
      <w:pPr>
        <w:pStyle w:val="Odstavekseznama"/>
        <w:numPr>
          <w:ilvl w:val="0"/>
          <w:numId w:val="39"/>
        </w:numPr>
        <w:rPr>
          <w:rFonts w:ascii="Arial" w:hAnsi="Arial" w:cs="Arial"/>
          <w:b/>
        </w:rPr>
      </w:pPr>
      <w:r w:rsidRPr="00E80184">
        <w:rPr>
          <w:rFonts w:ascii="Arial" w:hAnsi="Arial" w:cs="Arial"/>
          <w:b/>
        </w:rPr>
        <w:t>ZAČASNA NEDOSTOPNOST VSEBINE PISNEGA ZAKLJUČNEGA DELA ŠTUDIJA</w:t>
      </w:r>
    </w:p>
    <w:p w14:paraId="4CF224E6" w14:textId="77777777" w:rsidR="00922691" w:rsidRPr="00F05A3D" w:rsidRDefault="00922691" w:rsidP="00922691">
      <w:pPr>
        <w:ind w:left="360"/>
        <w:rPr>
          <w:rFonts w:ascii="Arial" w:hAnsi="Arial" w:cs="Arial"/>
        </w:rPr>
      </w:pPr>
    </w:p>
    <w:p w14:paraId="007E6ACB" w14:textId="77777777" w:rsidR="004220CC" w:rsidRPr="00E80184" w:rsidRDefault="004220CC" w:rsidP="007D1696">
      <w:pPr>
        <w:pStyle w:val="Odstavekseznama"/>
        <w:numPr>
          <w:ilvl w:val="0"/>
          <w:numId w:val="14"/>
        </w:numPr>
        <w:spacing w:after="0"/>
        <w:jc w:val="center"/>
        <w:rPr>
          <w:rFonts w:ascii="Arial" w:hAnsi="Arial" w:cs="Arial"/>
        </w:rPr>
      </w:pPr>
      <w:r w:rsidRPr="00E80184">
        <w:rPr>
          <w:rFonts w:ascii="Arial" w:hAnsi="Arial" w:cs="Arial"/>
        </w:rPr>
        <w:t>člen</w:t>
      </w:r>
    </w:p>
    <w:p w14:paraId="0CD39C0E" w14:textId="77777777" w:rsidR="00601CEE" w:rsidRPr="00E80184" w:rsidRDefault="00ED3A9C" w:rsidP="00ED3A9C">
      <w:pPr>
        <w:spacing w:line="276" w:lineRule="auto"/>
        <w:jc w:val="center"/>
        <w:rPr>
          <w:rFonts w:ascii="Arial" w:hAnsi="Arial" w:cs="Arial"/>
        </w:rPr>
      </w:pPr>
      <w:r w:rsidRPr="00E80184">
        <w:rPr>
          <w:rFonts w:ascii="Arial" w:hAnsi="Arial" w:cs="Arial"/>
        </w:rPr>
        <w:t>(razlogi za začasno nedostopnost</w:t>
      </w:r>
      <w:r w:rsidR="00464FF8" w:rsidRPr="00E80184">
        <w:rPr>
          <w:rFonts w:ascii="Arial" w:hAnsi="Arial" w:cs="Arial"/>
        </w:rPr>
        <w:t xml:space="preserve"> vsebine</w:t>
      </w:r>
      <w:r w:rsidRPr="00E80184">
        <w:rPr>
          <w:rFonts w:ascii="Arial" w:hAnsi="Arial" w:cs="Arial"/>
        </w:rPr>
        <w:t>)</w:t>
      </w:r>
    </w:p>
    <w:p w14:paraId="2D16824E" w14:textId="77777777" w:rsidR="00ED3A9C" w:rsidRPr="00E80184" w:rsidRDefault="00ED3A9C" w:rsidP="007D1696">
      <w:pPr>
        <w:spacing w:line="276" w:lineRule="auto"/>
        <w:jc w:val="both"/>
        <w:rPr>
          <w:rFonts w:ascii="Arial" w:hAnsi="Arial" w:cs="Arial"/>
        </w:rPr>
      </w:pPr>
    </w:p>
    <w:p w14:paraId="5391B8AC" w14:textId="77777777" w:rsidR="00832B70" w:rsidRPr="00E80184" w:rsidRDefault="00832B70" w:rsidP="007D1696">
      <w:pPr>
        <w:spacing w:line="276" w:lineRule="auto"/>
        <w:jc w:val="both"/>
        <w:rPr>
          <w:rFonts w:ascii="Arial" w:hAnsi="Arial" w:cs="Arial"/>
        </w:rPr>
      </w:pPr>
      <w:r w:rsidRPr="00E80184">
        <w:rPr>
          <w:rFonts w:ascii="Arial" w:hAnsi="Arial" w:cs="Arial"/>
        </w:rPr>
        <w:t xml:space="preserve">Vsebina </w:t>
      </w:r>
      <w:r w:rsidR="00A36E22" w:rsidRPr="00E80184">
        <w:rPr>
          <w:rFonts w:ascii="Arial" w:hAnsi="Arial" w:cs="Arial"/>
        </w:rPr>
        <w:t>pisnega</w:t>
      </w:r>
      <w:r w:rsidR="000A0768" w:rsidRPr="00E80184">
        <w:rPr>
          <w:rFonts w:ascii="Arial" w:hAnsi="Arial" w:cs="Arial"/>
        </w:rPr>
        <w:t xml:space="preserve"> </w:t>
      </w:r>
      <w:r w:rsidRPr="00E80184">
        <w:rPr>
          <w:rFonts w:ascii="Arial" w:hAnsi="Arial" w:cs="Arial"/>
        </w:rPr>
        <w:t xml:space="preserve">zaključnega dela študija je lahko izjemoma </w:t>
      </w:r>
      <w:r w:rsidR="004115B8" w:rsidRPr="00E80184">
        <w:rPr>
          <w:rFonts w:ascii="Arial" w:hAnsi="Arial" w:cs="Arial"/>
        </w:rPr>
        <w:t xml:space="preserve">začasno </w:t>
      </w:r>
      <w:r w:rsidRPr="00E80184">
        <w:rPr>
          <w:rFonts w:ascii="Arial" w:hAnsi="Arial" w:cs="Arial"/>
        </w:rPr>
        <w:t>nedostopna</w:t>
      </w:r>
      <w:r w:rsidR="006D4FCA" w:rsidRPr="00E80184">
        <w:rPr>
          <w:rFonts w:ascii="Arial" w:hAnsi="Arial" w:cs="Arial"/>
        </w:rPr>
        <w:t xml:space="preserve"> </w:t>
      </w:r>
      <w:r w:rsidRPr="00E80184">
        <w:rPr>
          <w:rFonts w:ascii="Arial" w:hAnsi="Arial" w:cs="Arial"/>
        </w:rPr>
        <w:t>zaradi naslednjih razlogov:</w:t>
      </w:r>
    </w:p>
    <w:p w14:paraId="186687E0" w14:textId="77777777" w:rsidR="00832B70" w:rsidRPr="00E80184" w:rsidRDefault="00832B70" w:rsidP="007D1696">
      <w:pPr>
        <w:pStyle w:val="Odstavekseznama"/>
        <w:numPr>
          <w:ilvl w:val="0"/>
          <w:numId w:val="3"/>
        </w:numPr>
        <w:spacing w:after="0"/>
        <w:jc w:val="both"/>
        <w:rPr>
          <w:rFonts w:ascii="Arial" w:hAnsi="Arial" w:cs="Arial"/>
        </w:rPr>
      </w:pPr>
      <w:r w:rsidRPr="00E80184">
        <w:rPr>
          <w:rFonts w:ascii="Arial" w:hAnsi="Arial" w:cs="Arial"/>
        </w:rPr>
        <w:lastRenderedPageBreak/>
        <w:t>zaščit</w:t>
      </w:r>
      <w:r w:rsidR="00CA07B2" w:rsidRPr="00E80184">
        <w:rPr>
          <w:rFonts w:ascii="Arial" w:hAnsi="Arial" w:cs="Arial"/>
        </w:rPr>
        <w:t>e</w:t>
      </w:r>
      <w:r w:rsidRPr="00E80184">
        <w:rPr>
          <w:rFonts w:ascii="Arial" w:hAnsi="Arial" w:cs="Arial"/>
        </w:rPr>
        <w:t xml:space="preserve"> </w:t>
      </w:r>
      <w:r w:rsidR="0087699C">
        <w:rPr>
          <w:rFonts w:ascii="Arial" w:hAnsi="Arial" w:cs="Arial"/>
        </w:rPr>
        <w:t>poslovnih skrivnosti</w:t>
      </w:r>
      <w:r w:rsidRPr="00E80184">
        <w:rPr>
          <w:rFonts w:ascii="Arial" w:hAnsi="Arial" w:cs="Arial"/>
        </w:rPr>
        <w:t xml:space="preserve">, </w:t>
      </w:r>
    </w:p>
    <w:p w14:paraId="30774F07" w14:textId="77777777" w:rsidR="00832B70" w:rsidRPr="00E80184" w:rsidRDefault="00832B70" w:rsidP="007D1696">
      <w:pPr>
        <w:pStyle w:val="Odstavekseznama"/>
        <w:numPr>
          <w:ilvl w:val="0"/>
          <w:numId w:val="3"/>
        </w:numPr>
        <w:spacing w:after="0"/>
        <w:jc w:val="both"/>
        <w:rPr>
          <w:rFonts w:ascii="Arial" w:hAnsi="Arial" w:cs="Arial"/>
        </w:rPr>
      </w:pPr>
      <w:r w:rsidRPr="00E80184">
        <w:rPr>
          <w:rFonts w:ascii="Arial" w:hAnsi="Arial" w:cs="Arial"/>
        </w:rPr>
        <w:t>zaščit</w:t>
      </w:r>
      <w:r w:rsidR="00CA07B2" w:rsidRPr="00E80184">
        <w:rPr>
          <w:rFonts w:ascii="Arial" w:hAnsi="Arial" w:cs="Arial"/>
        </w:rPr>
        <w:t>e</w:t>
      </w:r>
      <w:r w:rsidRPr="00E80184">
        <w:rPr>
          <w:rFonts w:ascii="Arial" w:hAnsi="Arial" w:cs="Arial"/>
        </w:rPr>
        <w:t xml:space="preserve"> rezultatov zaradi uveljavljanja pravic intelektualne lastnine</w:t>
      </w:r>
      <w:r w:rsidR="009406BF">
        <w:rPr>
          <w:rFonts w:ascii="Arial" w:hAnsi="Arial" w:cs="Arial"/>
        </w:rPr>
        <w:t>,</w:t>
      </w:r>
      <w:r w:rsidRPr="00E80184">
        <w:rPr>
          <w:rFonts w:ascii="Arial" w:hAnsi="Arial" w:cs="Arial"/>
        </w:rPr>
        <w:t xml:space="preserve"> </w:t>
      </w:r>
    </w:p>
    <w:p w14:paraId="6C1F914A" w14:textId="77777777" w:rsidR="00356151" w:rsidRPr="00E80184" w:rsidRDefault="00A36E22" w:rsidP="007D1696">
      <w:pPr>
        <w:pStyle w:val="Odstavekseznama"/>
        <w:numPr>
          <w:ilvl w:val="0"/>
          <w:numId w:val="3"/>
        </w:numPr>
        <w:spacing w:after="0"/>
        <w:jc w:val="both"/>
        <w:rPr>
          <w:rFonts w:ascii="Arial" w:hAnsi="Arial" w:cs="Arial"/>
        </w:rPr>
      </w:pPr>
      <w:r w:rsidRPr="00E80184">
        <w:rPr>
          <w:rFonts w:ascii="Arial" w:hAnsi="Arial" w:cs="Arial"/>
        </w:rPr>
        <w:t>zagotavljanj</w:t>
      </w:r>
      <w:r w:rsidR="00CA07B2" w:rsidRPr="00E80184">
        <w:rPr>
          <w:rFonts w:ascii="Arial" w:hAnsi="Arial" w:cs="Arial"/>
        </w:rPr>
        <w:t>a</w:t>
      </w:r>
      <w:r w:rsidRPr="00E80184">
        <w:rPr>
          <w:rFonts w:ascii="Arial" w:hAnsi="Arial" w:cs="Arial"/>
        </w:rPr>
        <w:t xml:space="preserve"> varnosti ljudi in narave</w:t>
      </w:r>
      <w:r w:rsidR="00356151" w:rsidRPr="00E80184">
        <w:rPr>
          <w:rFonts w:ascii="Arial" w:hAnsi="Arial" w:cs="Arial"/>
        </w:rPr>
        <w:t>,</w:t>
      </w:r>
    </w:p>
    <w:p w14:paraId="1215A43E" w14:textId="77777777" w:rsidR="00832B70" w:rsidRPr="00E80184" w:rsidRDefault="00E1584D" w:rsidP="007D1696">
      <w:pPr>
        <w:pStyle w:val="Odstavekseznama"/>
        <w:numPr>
          <w:ilvl w:val="0"/>
          <w:numId w:val="3"/>
        </w:numPr>
        <w:spacing w:after="0"/>
        <w:jc w:val="both"/>
        <w:rPr>
          <w:rFonts w:ascii="Arial" w:hAnsi="Arial" w:cs="Arial"/>
        </w:rPr>
      </w:pPr>
      <w:r w:rsidRPr="00E80184">
        <w:rPr>
          <w:rFonts w:ascii="Arial" w:hAnsi="Arial" w:cs="Arial"/>
        </w:rPr>
        <w:t>varovanja tajnih podatkov</w:t>
      </w:r>
      <w:r w:rsidR="00AA4D87" w:rsidRPr="00E80184">
        <w:rPr>
          <w:rFonts w:ascii="Arial" w:hAnsi="Arial" w:cs="Arial"/>
        </w:rPr>
        <w:t>.</w:t>
      </w:r>
    </w:p>
    <w:p w14:paraId="634AA8C7" w14:textId="77777777" w:rsidR="00D3373F" w:rsidRDefault="00D3373F" w:rsidP="00D3373F">
      <w:pPr>
        <w:jc w:val="both"/>
        <w:rPr>
          <w:rFonts w:ascii="Arial" w:hAnsi="Arial" w:cs="Arial"/>
        </w:rPr>
      </w:pPr>
    </w:p>
    <w:p w14:paraId="4239B45B" w14:textId="77777777" w:rsidR="00D3373F" w:rsidRPr="00E80184" w:rsidRDefault="00D3373F" w:rsidP="00D3373F">
      <w:pPr>
        <w:pStyle w:val="Odstavekseznama"/>
        <w:numPr>
          <w:ilvl w:val="0"/>
          <w:numId w:val="14"/>
        </w:numPr>
        <w:spacing w:after="0"/>
        <w:jc w:val="center"/>
        <w:rPr>
          <w:rFonts w:ascii="Arial" w:hAnsi="Arial" w:cs="Arial"/>
        </w:rPr>
      </w:pPr>
      <w:r w:rsidRPr="00E80184">
        <w:rPr>
          <w:rFonts w:ascii="Arial" w:hAnsi="Arial" w:cs="Arial"/>
        </w:rPr>
        <w:t>člen</w:t>
      </w:r>
    </w:p>
    <w:p w14:paraId="3AC8EDA3" w14:textId="77777777" w:rsidR="00D3373F" w:rsidRPr="00E80184" w:rsidRDefault="00D3373F" w:rsidP="00D3373F">
      <w:pPr>
        <w:spacing w:line="276" w:lineRule="auto"/>
        <w:jc w:val="center"/>
        <w:rPr>
          <w:rFonts w:ascii="Arial" w:hAnsi="Arial" w:cs="Arial"/>
        </w:rPr>
      </w:pPr>
      <w:r w:rsidRPr="00E80184">
        <w:rPr>
          <w:rFonts w:ascii="Arial" w:hAnsi="Arial" w:cs="Arial"/>
        </w:rPr>
        <w:t>(</w:t>
      </w:r>
      <w:r w:rsidR="00A10207" w:rsidRPr="00E80184">
        <w:rPr>
          <w:rFonts w:ascii="Arial" w:hAnsi="Arial" w:cs="Arial"/>
        </w:rPr>
        <w:t>trajanje</w:t>
      </w:r>
      <w:r w:rsidRPr="00E80184">
        <w:rPr>
          <w:rFonts w:ascii="Arial" w:hAnsi="Arial" w:cs="Arial"/>
        </w:rPr>
        <w:t xml:space="preserve"> začasne nedostopnosti</w:t>
      </w:r>
      <w:r w:rsidR="00464FF8" w:rsidRPr="00E80184">
        <w:rPr>
          <w:rFonts w:ascii="Arial" w:hAnsi="Arial" w:cs="Arial"/>
        </w:rPr>
        <w:t xml:space="preserve"> vsebine</w:t>
      </w:r>
      <w:r w:rsidRPr="00E80184">
        <w:rPr>
          <w:rFonts w:ascii="Arial" w:hAnsi="Arial" w:cs="Arial"/>
        </w:rPr>
        <w:t>)</w:t>
      </w:r>
    </w:p>
    <w:p w14:paraId="4951533E" w14:textId="77777777" w:rsidR="00A36E22" w:rsidRPr="00E80184" w:rsidRDefault="00A36E22" w:rsidP="00D3373F">
      <w:pPr>
        <w:pStyle w:val="Odstavekseznama"/>
        <w:spacing w:after="0"/>
        <w:ind w:left="360"/>
        <w:jc w:val="both"/>
        <w:rPr>
          <w:rFonts w:ascii="Arial" w:hAnsi="Arial" w:cs="Arial"/>
        </w:rPr>
      </w:pPr>
    </w:p>
    <w:p w14:paraId="4FF340DF" w14:textId="15CBC9B8" w:rsidR="00AA4D87" w:rsidRPr="00E80184" w:rsidRDefault="00AA4D87" w:rsidP="00AA4D87">
      <w:pPr>
        <w:spacing w:line="276" w:lineRule="auto"/>
        <w:jc w:val="both"/>
      </w:pPr>
      <w:r w:rsidRPr="00E80184">
        <w:rPr>
          <w:rFonts w:ascii="Arial" w:hAnsi="Arial" w:cs="Arial"/>
        </w:rPr>
        <w:t xml:space="preserve">Vsebina pisnega zaključnega dela študija naj bo nedostopna čim krajši čas oziroma najdlje do enega leta od dneva zaključka študija. Če ob koncu navedenega obdobja še vedno obstajajo utemeljeni razlogi za nadaljnjo nedostopnost vsebine pisnega zaključnega dela, se lahko na predlog mentorja in študenta podaljša obdobje nedostopnosti vsebine </w:t>
      </w:r>
      <w:r w:rsidR="0087699C">
        <w:rPr>
          <w:rFonts w:ascii="Arial" w:hAnsi="Arial" w:cs="Arial"/>
        </w:rPr>
        <w:t xml:space="preserve">pisnega </w:t>
      </w:r>
      <w:r w:rsidRPr="00E80184">
        <w:rPr>
          <w:rFonts w:ascii="Arial" w:hAnsi="Arial" w:cs="Arial"/>
        </w:rPr>
        <w:t xml:space="preserve">zaključnega dela </w:t>
      </w:r>
      <w:r w:rsidR="00F11B43">
        <w:rPr>
          <w:rFonts w:ascii="Arial" w:hAnsi="Arial" w:cs="Arial"/>
        </w:rPr>
        <w:t xml:space="preserve">študija </w:t>
      </w:r>
      <w:r w:rsidRPr="00E80184">
        <w:rPr>
          <w:rFonts w:ascii="Arial" w:hAnsi="Arial" w:cs="Arial"/>
        </w:rPr>
        <w:t>za nadaljnje obdobje do enega leta.</w:t>
      </w:r>
    </w:p>
    <w:p w14:paraId="420C9290" w14:textId="77777777" w:rsidR="00AA4D87" w:rsidRPr="00E80184" w:rsidRDefault="00AA4D87" w:rsidP="00D3373F">
      <w:pPr>
        <w:pStyle w:val="Odstavekseznama"/>
        <w:spacing w:after="0"/>
        <w:ind w:left="360"/>
        <w:jc w:val="both"/>
        <w:rPr>
          <w:rFonts w:ascii="Arial" w:hAnsi="Arial" w:cs="Arial"/>
        </w:rPr>
      </w:pPr>
    </w:p>
    <w:p w14:paraId="775F7933" w14:textId="77777777" w:rsidR="00C7720D" w:rsidRPr="00E80184" w:rsidRDefault="00C7720D" w:rsidP="005F254C">
      <w:pPr>
        <w:pStyle w:val="Odstavekseznama"/>
        <w:numPr>
          <w:ilvl w:val="0"/>
          <w:numId w:val="14"/>
        </w:numPr>
        <w:spacing w:after="0"/>
        <w:jc w:val="center"/>
        <w:rPr>
          <w:rFonts w:ascii="Arial" w:hAnsi="Arial" w:cs="Arial"/>
        </w:rPr>
      </w:pPr>
      <w:r w:rsidRPr="00E80184">
        <w:rPr>
          <w:rFonts w:ascii="Arial" w:hAnsi="Arial" w:cs="Arial"/>
        </w:rPr>
        <w:t>člen</w:t>
      </w:r>
    </w:p>
    <w:p w14:paraId="24B98008" w14:textId="77777777" w:rsidR="00C7720D" w:rsidRPr="00E80184" w:rsidRDefault="00A10207" w:rsidP="00A10207">
      <w:pPr>
        <w:pStyle w:val="Odstavekseznama"/>
        <w:spacing w:after="0"/>
        <w:ind w:left="360"/>
        <w:jc w:val="center"/>
        <w:rPr>
          <w:rFonts w:ascii="Arial" w:hAnsi="Arial" w:cs="Arial"/>
        </w:rPr>
      </w:pPr>
      <w:r w:rsidRPr="00E80184">
        <w:rPr>
          <w:rFonts w:ascii="Arial" w:hAnsi="Arial" w:cs="Arial"/>
        </w:rPr>
        <w:t>(postopek odobritve začasne nedostopnosti</w:t>
      </w:r>
      <w:r w:rsidR="00464FF8" w:rsidRPr="00E80184">
        <w:rPr>
          <w:rFonts w:ascii="Arial" w:hAnsi="Arial" w:cs="Arial"/>
        </w:rPr>
        <w:t xml:space="preserve"> vsebine</w:t>
      </w:r>
      <w:r w:rsidRPr="00E80184">
        <w:rPr>
          <w:rFonts w:ascii="Arial" w:hAnsi="Arial" w:cs="Arial"/>
        </w:rPr>
        <w:t>)</w:t>
      </w:r>
    </w:p>
    <w:p w14:paraId="7B7178F6" w14:textId="77777777" w:rsidR="00A10207" w:rsidRPr="00E80184" w:rsidRDefault="00A10207" w:rsidP="007D1696">
      <w:pPr>
        <w:spacing w:line="276" w:lineRule="auto"/>
        <w:jc w:val="both"/>
        <w:rPr>
          <w:rFonts w:ascii="Arial" w:hAnsi="Arial" w:cs="Arial"/>
        </w:rPr>
      </w:pPr>
    </w:p>
    <w:p w14:paraId="4B3A6F33" w14:textId="77777777" w:rsidR="00832B70" w:rsidRPr="00E80184" w:rsidRDefault="00832B70" w:rsidP="007D1696">
      <w:pPr>
        <w:spacing w:line="276" w:lineRule="auto"/>
        <w:jc w:val="both"/>
        <w:rPr>
          <w:rFonts w:ascii="Arial" w:hAnsi="Arial" w:cs="Arial"/>
        </w:rPr>
      </w:pPr>
      <w:r w:rsidRPr="00E80184">
        <w:rPr>
          <w:rFonts w:ascii="Arial" w:hAnsi="Arial" w:cs="Arial"/>
        </w:rPr>
        <w:t xml:space="preserve">Mentor in študent prošnjo za odobritev </w:t>
      </w:r>
      <w:r w:rsidR="00487517" w:rsidRPr="00E80184">
        <w:rPr>
          <w:rFonts w:ascii="Arial" w:hAnsi="Arial" w:cs="Arial"/>
        </w:rPr>
        <w:t xml:space="preserve">začasne nedostopnosti vsebine </w:t>
      </w:r>
      <w:r w:rsidR="002363E5" w:rsidRPr="00E80184">
        <w:rPr>
          <w:rFonts w:ascii="Arial" w:hAnsi="Arial" w:cs="Arial"/>
        </w:rPr>
        <w:t xml:space="preserve">pisnega </w:t>
      </w:r>
      <w:r w:rsidRPr="00E80184">
        <w:rPr>
          <w:rFonts w:ascii="Arial" w:hAnsi="Arial" w:cs="Arial"/>
        </w:rPr>
        <w:t>zaključnega dela študija</w:t>
      </w:r>
      <w:r w:rsidR="00326C8C" w:rsidRPr="00E80184">
        <w:rPr>
          <w:rFonts w:ascii="Arial" w:hAnsi="Arial" w:cs="Arial"/>
        </w:rPr>
        <w:t xml:space="preserve"> </w:t>
      </w:r>
      <w:r w:rsidRPr="00E80184">
        <w:rPr>
          <w:rFonts w:ascii="Arial" w:hAnsi="Arial" w:cs="Arial"/>
        </w:rPr>
        <w:t xml:space="preserve">pred oddajo </w:t>
      </w:r>
      <w:r w:rsidR="00405F1A" w:rsidRPr="00E80184">
        <w:rPr>
          <w:rFonts w:ascii="Arial" w:hAnsi="Arial" w:cs="Arial"/>
        </w:rPr>
        <w:t xml:space="preserve">tiskane in elektronske oblike </w:t>
      </w:r>
      <w:r w:rsidRPr="00E80184">
        <w:rPr>
          <w:rFonts w:ascii="Arial" w:hAnsi="Arial" w:cs="Arial"/>
        </w:rPr>
        <w:t xml:space="preserve">dela naslovita na </w:t>
      </w:r>
      <w:r w:rsidR="00326C8C" w:rsidRPr="00E80184">
        <w:rPr>
          <w:rFonts w:ascii="Arial" w:hAnsi="Arial" w:cs="Arial"/>
        </w:rPr>
        <w:t>dekana</w:t>
      </w:r>
      <w:r w:rsidRPr="00E80184">
        <w:rPr>
          <w:rFonts w:ascii="Arial" w:hAnsi="Arial" w:cs="Arial"/>
        </w:rPr>
        <w:t xml:space="preserve">. V prošnji navedeta razloge za </w:t>
      </w:r>
      <w:r w:rsidR="00487517" w:rsidRPr="00E80184">
        <w:rPr>
          <w:rFonts w:ascii="Arial" w:hAnsi="Arial" w:cs="Arial"/>
        </w:rPr>
        <w:t xml:space="preserve">začasno nedostopnost vsebine </w:t>
      </w:r>
      <w:r w:rsidRPr="00E80184">
        <w:rPr>
          <w:rFonts w:ascii="Arial" w:hAnsi="Arial" w:cs="Arial"/>
        </w:rPr>
        <w:t xml:space="preserve">in predlagata dolžino </w:t>
      </w:r>
      <w:r w:rsidR="00487517" w:rsidRPr="00E80184">
        <w:rPr>
          <w:rFonts w:ascii="Arial" w:hAnsi="Arial" w:cs="Arial"/>
        </w:rPr>
        <w:t>obdobja začasne nedostopnosti</w:t>
      </w:r>
      <w:r w:rsidR="00C82DE1" w:rsidRPr="00E80184">
        <w:rPr>
          <w:rFonts w:ascii="Arial" w:hAnsi="Arial" w:cs="Arial"/>
        </w:rPr>
        <w:t xml:space="preserve"> </w:t>
      </w:r>
      <w:r w:rsidR="00E938D2" w:rsidRPr="00E80184">
        <w:rPr>
          <w:rFonts w:ascii="Arial" w:hAnsi="Arial" w:cs="Arial"/>
        </w:rPr>
        <w:t>ter</w:t>
      </w:r>
      <w:r w:rsidR="00C82DE1" w:rsidRPr="00E80184">
        <w:rPr>
          <w:rFonts w:ascii="Arial" w:hAnsi="Arial" w:cs="Arial"/>
        </w:rPr>
        <w:t xml:space="preserve"> </w:t>
      </w:r>
      <w:r w:rsidR="00326C8C" w:rsidRPr="00E80184">
        <w:rPr>
          <w:rFonts w:ascii="Arial" w:hAnsi="Arial" w:cs="Arial"/>
        </w:rPr>
        <w:t xml:space="preserve">priložita ustrezna dokazila. </w:t>
      </w:r>
      <w:r w:rsidR="00141FE2" w:rsidRPr="00E80184">
        <w:rPr>
          <w:rFonts w:ascii="Arial" w:hAnsi="Arial" w:cs="Arial"/>
        </w:rPr>
        <w:t xml:space="preserve">Dekan </w:t>
      </w:r>
      <w:r w:rsidRPr="00E80184">
        <w:rPr>
          <w:rFonts w:ascii="Arial" w:hAnsi="Arial" w:cs="Arial"/>
        </w:rPr>
        <w:t>lahko prošnji ugodi</w:t>
      </w:r>
      <w:r w:rsidR="00487517" w:rsidRPr="00E80184">
        <w:rPr>
          <w:rFonts w:ascii="Arial" w:hAnsi="Arial" w:cs="Arial"/>
        </w:rPr>
        <w:t xml:space="preserve"> in izda sklep o začasni nedostopnosti vsebine </w:t>
      </w:r>
      <w:r w:rsidR="002363E5" w:rsidRPr="00E80184">
        <w:rPr>
          <w:rFonts w:ascii="Arial" w:hAnsi="Arial" w:cs="Arial"/>
        </w:rPr>
        <w:t xml:space="preserve">pisnega </w:t>
      </w:r>
      <w:r w:rsidR="00487517" w:rsidRPr="00E80184">
        <w:rPr>
          <w:rFonts w:ascii="Arial" w:hAnsi="Arial" w:cs="Arial"/>
        </w:rPr>
        <w:t>zaključnega dela študija</w:t>
      </w:r>
      <w:r w:rsidR="00CA07B2" w:rsidRPr="00E80184">
        <w:rPr>
          <w:rFonts w:ascii="Arial" w:hAnsi="Arial" w:cs="Arial"/>
        </w:rPr>
        <w:t>,</w:t>
      </w:r>
      <w:r w:rsidR="00487517" w:rsidRPr="00E80184">
        <w:rPr>
          <w:rFonts w:ascii="Arial" w:hAnsi="Arial" w:cs="Arial"/>
        </w:rPr>
        <w:t xml:space="preserve"> ali prošnjo zavrne. </w:t>
      </w:r>
      <w:r w:rsidR="00D40BDF" w:rsidRPr="00E80184">
        <w:rPr>
          <w:rFonts w:ascii="Arial" w:hAnsi="Arial" w:cs="Arial"/>
        </w:rPr>
        <w:t xml:space="preserve">Odločitev </w:t>
      </w:r>
      <w:r w:rsidR="00141FE2" w:rsidRPr="00E80184">
        <w:rPr>
          <w:rFonts w:ascii="Arial" w:hAnsi="Arial" w:cs="Arial"/>
        </w:rPr>
        <w:t>dekana</w:t>
      </w:r>
      <w:r w:rsidR="00326C8C" w:rsidRPr="00E80184">
        <w:rPr>
          <w:rFonts w:ascii="Arial" w:hAnsi="Arial" w:cs="Arial"/>
        </w:rPr>
        <w:t xml:space="preserve"> </w:t>
      </w:r>
      <w:r w:rsidR="00D40BDF" w:rsidRPr="00E80184">
        <w:rPr>
          <w:rFonts w:ascii="Arial" w:hAnsi="Arial" w:cs="Arial"/>
        </w:rPr>
        <w:t>je dokončna.</w:t>
      </w:r>
      <w:r w:rsidR="00487517" w:rsidRPr="00E80184">
        <w:rPr>
          <w:rFonts w:ascii="Arial" w:hAnsi="Arial" w:cs="Arial"/>
        </w:rPr>
        <w:t xml:space="preserve"> Sklep o začasni nedostopnosti vsebine </w:t>
      </w:r>
      <w:r w:rsidR="002363E5" w:rsidRPr="00E80184">
        <w:rPr>
          <w:rFonts w:ascii="Arial" w:hAnsi="Arial" w:cs="Arial"/>
        </w:rPr>
        <w:t xml:space="preserve">pisnega </w:t>
      </w:r>
      <w:r w:rsidR="00487517" w:rsidRPr="00E80184">
        <w:rPr>
          <w:rFonts w:ascii="Arial" w:hAnsi="Arial" w:cs="Arial"/>
        </w:rPr>
        <w:t xml:space="preserve">zaključnega dela študija </w:t>
      </w:r>
      <w:r w:rsidR="002E75FF" w:rsidRPr="00E80184">
        <w:rPr>
          <w:rFonts w:ascii="Arial" w:hAnsi="Arial" w:cs="Arial"/>
        </w:rPr>
        <w:t xml:space="preserve">se vroči študentu, mentorju in </w:t>
      </w:r>
      <w:r w:rsidR="00141BD9" w:rsidRPr="00E80184">
        <w:rPr>
          <w:rFonts w:ascii="Arial" w:hAnsi="Arial" w:cs="Arial"/>
        </w:rPr>
        <w:t xml:space="preserve">študijskemu </w:t>
      </w:r>
      <w:r w:rsidR="002E75FF" w:rsidRPr="00E80184">
        <w:rPr>
          <w:rFonts w:ascii="Arial" w:hAnsi="Arial" w:cs="Arial"/>
        </w:rPr>
        <w:t>referatu ter priloži tiskanim izvodom zaključnega dela</w:t>
      </w:r>
      <w:r w:rsidR="004115B8" w:rsidRPr="00E80184">
        <w:rPr>
          <w:rFonts w:ascii="Arial" w:hAnsi="Arial" w:cs="Arial"/>
        </w:rPr>
        <w:t xml:space="preserve"> študija</w:t>
      </w:r>
      <w:r w:rsidR="002E75FF" w:rsidRPr="00E80184">
        <w:rPr>
          <w:rFonts w:ascii="Arial" w:hAnsi="Arial" w:cs="Arial"/>
        </w:rPr>
        <w:t xml:space="preserve">. Če </w:t>
      </w:r>
      <w:r w:rsidR="00141FE2" w:rsidRPr="00E80184">
        <w:rPr>
          <w:rFonts w:ascii="Arial" w:hAnsi="Arial" w:cs="Arial"/>
        </w:rPr>
        <w:t xml:space="preserve">dekan </w:t>
      </w:r>
      <w:r w:rsidR="002E75FF" w:rsidRPr="00E80184">
        <w:rPr>
          <w:rFonts w:ascii="Arial" w:hAnsi="Arial" w:cs="Arial"/>
        </w:rPr>
        <w:t xml:space="preserve">prošnjo zavrne, </w:t>
      </w:r>
      <w:r w:rsidR="004115B8" w:rsidRPr="00E80184">
        <w:rPr>
          <w:rFonts w:ascii="Arial" w:hAnsi="Arial" w:cs="Arial"/>
        </w:rPr>
        <w:t xml:space="preserve">se </w:t>
      </w:r>
      <w:r w:rsidR="002E75FF" w:rsidRPr="00E80184">
        <w:rPr>
          <w:rFonts w:ascii="Arial" w:hAnsi="Arial" w:cs="Arial"/>
        </w:rPr>
        <w:t>sklep vroči študentu</w:t>
      </w:r>
      <w:r w:rsidR="005F33BA" w:rsidRPr="00E80184">
        <w:rPr>
          <w:rFonts w:ascii="Arial" w:hAnsi="Arial" w:cs="Arial"/>
        </w:rPr>
        <w:t>,</w:t>
      </w:r>
      <w:r w:rsidR="002E75FF" w:rsidRPr="00E80184">
        <w:rPr>
          <w:rFonts w:ascii="Arial" w:hAnsi="Arial" w:cs="Arial"/>
        </w:rPr>
        <w:t xml:space="preserve"> mentorju</w:t>
      </w:r>
      <w:r w:rsidR="005F33BA" w:rsidRPr="00E80184">
        <w:rPr>
          <w:rFonts w:ascii="Arial" w:hAnsi="Arial" w:cs="Arial"/>
        </w:rPr>
        <w:t xml:space="preserve"> in študijskemu referatu</w:t>
      </w:r>
      <w:r w:rsidR="002E75FF" w:rsidRPr="00E80184">
        <w:rPr>
          <w:rFonts w:ascii="Arial" w:hAnsi="Arial" w:cs="Arial"/>
        </w:rPr>
        <w:t>.</w:t>
      </w:r>
    </w:p>
    <w:p w14:paraId="1BC8DEDB" w14:textId="77777777" w:rsidR="00C7720D" w:rsidRPr="00E80184" w:rsidRDefault="00C7720D" w:rsidP="007D1696">
      <w:pPr>
        <w:spacing w:line="276" w:lineRule="auto"/>
        <w:jc w:val="both"/>
        <w:rPr>
          <w:rFonts w:ascii="Arial" w:hAnsi="Arial" w:cs="Arial"/>
        </w:rPr>
      </w:pPr>
    </w:p>
    <w:p w14:paraId="041A3D8C" w14:textId="77777777" w:rsidR="00C7720D" w:rsidRPr="00E80184" w:rsidRDefault="00C7720D" w:rsidP="005F254C">
      <w:pPr>
        <w:pStyle w:val="Odstavekseznama"/>
        <w:numPr>
          <w:ilvl w:val="0"/>
          <w:numId w:val="14"/>
        </w:numPr>
        <w:spacing w:after="0"/>
        <w:jc w:val="center"/>
        <w:rPr>
          <w:rFonts w:ascii="Arial" w:hAnsi="Arial" w:cs="Arial"/>
        </w:rPr>
      </w:pPr>
      <w:r w:rsidRPr="00E80184">
        <w:rPr>
          <w:rFonts w:ascii="Arial" w:hAnsi="Arial" w:cs="Arial"/>
        </w:rPr>
        <w:t>člen</w:t>
      </w:r>
    </w:p>
    <w:p w14:paraId="7DB7C9FF" w14:textId="77777777" w:rsidR="00C7720D" w:rsidRPr="00E80184" w:rsidRDefault="00464FF8" w:rsidP="00464FF8">
      <w:pPr>
        <w:spacing w:line="276" w:lineRule="auto"/>
        <w:jc w:val="center"/>
        <w:rPr>
          <w:rFonts w:ascii="Arial" w:hAnsi="Arial" w:cs="Arial"/>
        </w:rPr>
      </w:pPr>
      <w:r w:rsidRPr="00E80184">
        <w:rPr>
          <w:rFonts w:ascii="Arial" w:hAnsi="Arial" w:cs="Arial"/>
        </w:rPr>
        <w:t>(zagotavljanje začasne nedostopnosti tiskane in elektronske oblike)</w:t>
      </w:r>
    </w:p>
    <w:p w14:paraId="0ECD26F0" w14:textId="77777777" w:rsidR="00464FF8" w:rsidRPr="00E80184" w:rsidRDefault="00464FF8" w:rsidP="007D1696">
      <w:pPr>
        <w:spacing w:line="276" w:lineRule="auto"/>
        <w:jc w:val="both"/>
        <w:rPr>
          <w:rFonts w:ascii="Arial" w:hAnsi="Arial" w:cs="Arial"/>
        </w:rPr>
      </w:pPr>
    </w:p>
    <w:p w14:paraId="6F5B7CDB" w14:textId="77777777" w:rsidR="00832B70" w:rsidRPr="00E80184" w:rsidRDefault="00D40BDF" w:rsidP="007D1696">
      <w:pPr>
        <w:spacing w:line="276" w:lineRule="auto"/>
        <w:jc w:val="both"/>
        <w:rPr>
          <w:rFonts w:ascii="Arial" w:hAnsi="Arial" w:cs="Arial"/>
        </w:rPr>
      </w:pPr>
      <w:r w:rsidRPr="00E80184">
        <w:rPr>
          <w:rFonts w:ascii="Arial" w:hAnsi="Arial" w:cs="Arial"/>
        </w:rPr>
        <w:t xml:space="preserve">Za tiskano obliko </w:t>
      </w:r>
      <w:r w:rsidR="00497683" w:rsidRPr="00E80184">
        <w:rPr>
          <w:rFonts w:ascii="Arial" w:hAnsi="Arial" w:cs="Arial"/>
        </w:rPr>
        <w:t xml:space="preserve">pisnega </w:t>
      </w:r>
      <w:r w:rsidRPr="00E80184">
        <w:rPr>
          <w:rFonts w:ascii="Arial" w:hAnsi="Arial" w:cs="Arial"/>
        </w:rPr>
        <w:t xml:space="preserve">zaključnega dela študija </w:t>
      </w:r>
      <w:r w:rsidR="008532B6" w:rsidRPr="00E80184">
        <w:rPr>
          <w:rFonts w:ascii="Arial" w:hAnsi="Arial" w:cs="Arial"/>
        </w:rPr>
        <w:t xml:space="preserve">začasno </w:t>
      </w:r>
      <w:r w:rsidR="00832B70" w:rsidRPr="00E80184">
        <w:rPr>
          <w:rFonts w:ascii="Arial" w:hAnsi="Arial" w:cs="Arial"/>
        </w:rPr>
        <w:t>nedostopnost zagotovi</w:t>
      </w:r>
      <w:r w:rsidR="001D54CE" w:rsidRPr="00E80184">
        <w:rPr>
          <w:rFonts w:ascii="Arial" w:hAnsi="Arial" w:cs="Arial"/>
        </w:rPr>
        <w:t>ta</w:t>
      </w:r>
      <w:r w:rsidR="00832B70" w:rsidRPr="00E80184">
        <w:rPr>
          <w:rFonts w:ascii="Arial" w:hAnsi="Arial" w:cs="Arial"/>
        </w:rPr>
        <w:t xml:space="preserve"> knjižnica članice UL in </w:t>
      </w:r>
      <w:r w:rsidR="004115B8" w:rsidRPr="00E80184">
        <w:rPr>
          <w:rFonts w:ascii="Arial" w:hAnsi="Arial" w:cs="Arial"/>
        </w:rPr>
        <w:t xml:space="preserve">Narodna in univerzitetna knjižnica </w:t>
      </w:r>
      <w:r w:rsidR="00832B70" w:rsidRPr="00E80184">
        <w:rPr>
          <w:rFonts w:ascii="Arial" w:hAnsi="Arial" w:cs="Arial"/>
        </w:rPr>
        <w:t>kot prejemnik</w:t>
      </w:r>
      <w:r w:rsidR="001D54CE" w:rsidRPr="00E80184">
        <w:rPr>
          <w:rFonts w:ascii="Arial" w:hAnsi="Arial" w:cs="Arial"/>
        </w:rPr>
        <w:t>a</w:t>
      </w:r>
      <w:r w:rsidR="00832B70" w:rsidRPr="00E80184">
        <w:rPr>
          <w:rFonts w:ascii="Arial" w:hAnsi="Arial" w:cs="Arial"/>
        </w:rPr>
        <w:t xml:space="preserve"> obvezn</w:t>
      </w:r>
      <w:r w:rsidR="001D54CE" w:rsidRPr="00E80184">
        <w:rPr>
          <w:rFonts w:ascii="Arial" w:hAnsi="Arial" w:cs="Arial"/>
        </w:rPr>
        <w:t>ih</w:t>
      </w:r>
      <w:r w:rsidR="00832B70" w:rsidRPr="00E80184">
        <w:rPr>
          <w:rFonts w:ascii="Arial" w:hAnsi="Arial" w:cs="Arial"/>
        </w:rPr>
        <w:t xml:space="preserve"> izvod</w:t>
      </w:r>
      <w:r w:rsidR="001D54CE" w:rsidRPr="00E80184">
        <w:rPr>
          <w:rFonts w:ascii="Arial" w:hAnsi="Arial" w:cs="Arial"/>
        </w:rPr>
        <w:t>ov</w:t>
      </w:r>
      <w:r w:rsidR="00832B70" w:rsidRPr="00E80184">
        <w:rPr>
          <w:rFonts w:ascii="Arial" w:hAnsi="Arial" w:cs="Arial"/>
        </w:rPr>
        <w:t xml:space="preserve"> publikacij</w:t>
      </w:r>
      <w:r w:rsidR="004115B8" w:rsidRPr="00E80184">
        <w:rPr>
          <w:rFonts w:ascii="Arial" w:hAnsi="Arial" w:cs="Arial"/>
        </w:rPr>
        <w:t>,</w:t>
      </w:r>
      <w:r w:rsidR="008532B6" w:rsidRPr="00E80184">
        <w:rPr>
          <w:rFonts w:ascii="Arial" w:hAnsi="Arial" w:cs="Arial"/>
        </w:rPr>
        <w:t xml:space="preserve"> in sicer</w:t>
      </w:r>
      <w:r w:rsidR="006D6818" w:rsidRPr="00E80184">
        <w:rPr>
          <w:rFonts w:ascii="Arial" w:hAnsi="Arial" w:cs="Arial"/>
        </w:rPr>
        <w:t xml:space="preserve"> po prejemu tiskanega izvoda </w:t>
      </w:r>
      <w:r w:rsidR="00497683" w:rsidRPr="00E80184">
        <w:rPr>
          <w:rFonts w:ascii="Arial" w:hAnsi="Arial" w:cs="Arial"/>
        </w:rPr>
        <w:t xml:space="preserve">pisnega </w:t>
      </w:r>
      <w:r w:rsidR="006D6818" w:rsidRPr="00E80184">
        <w:rPr>
          <w:rFonts w:ascii="Arial" w:hAnsi="Arial" w:cs="Arial"/>
        </w:rPr>
        <w:t xml:space="preserve">zaključnega dela študija </w:t>
      </w:r>
      <w:r w:rsidR="008532B6" w:rsidRPr="00E80184">
        <w:rPr>
          <w:rFonts w:ascii="Arial" w:hAnsi="Arial" w:cs="Arial"/>
        </w:rPr>
        <w:t>ter</w:t>
      </w:r>
      <w:r w:rsidR="006D6818" w:rsidRPr="00E80184">
        <w:rPr>
          <w:rFonts w:ascii="Arial" w:hAnsi="Arial" w:cs="Arial"/>
        </w:rPr>
        <w:t xml:space="preserve"> sklepa o začasni nedostopnosti vsebine </w:t>
      </w:r>
      <w:r w:rsidR="002363E5" w:rsidRPr="00E80184">
        <w:rPr>
          <w:rFonts w:ascii="Arial" w:hAnsi="Arial" w:cs="Arial"/>
        </w:rPr>
        <w:t xml:space="preserve">pisnega </w:t>
      </w:r>
      <w:r w:rsidR="006D6818" w:rsidRPr="00E80184">
        <w:rPr>
          <w:rFonts w:ascii="Arial" w:hAnsi="Arial" w:cs="Arial"/>
        </w:rPr>
        <w:t>zaključnega dela študija</w:t>
      </w:r>
      <w:r w:rsidRPr="00E80184">
        <w:rPr>
          <w:rFonts w:ascii="Arial" w:hAnsi="Arial" w:cs="Arial"/>
        </w:rPr>
        <w:t xml:space="preserve">. </w:t>
      </w:r>
      <w:r w:rsidR="00B531CE" w:rsidRPr="00E80184">
        <w:rPr>
          <w:rFonts w:ascii="Arial" w:hAnsi="Arial" w:cs="Arial"/>
        </w:rPr>
        <w:t>N</w:t>
      </w:r>
      <w:r w:rsidR="00832B70" w:rsidRPr="00E80184">
        <w:rPr>
          <w:rFonts w:ascii="Arial" w:hAnsi="Arial" w:cs="Arial"/>
        </w:rPr>
        <w:t>edostopnost</w:t>
      </w:r>
      <w:r w:rsidRPr="00E80184">
        <w:rPr>
          <w:rFonts w:ascii="Arial" w:hAnsi="Arial" w:cs="Arial"/>
        </w:rPr>
        <w:t xml:space="preserve"> elektronske oblike </w:t>
      </w:r>
      <w:r w:rsidR="002363E5" w:rsidRPr="00E80184">
        <w:rPr>
          <w:rFonts w:ascii="Arial" w:hAnsi="Arial" w:cs="Arial"/>
        </w:rPr>
        <w:t xml:space="preserve">pisnega </w:t>
      </w:r>
      <w:r w:rsidRPr="00E80184">
        <w:rPr>
          <w:rFonts w:ascii="Arial" w:hAnsi="Arial" w:cs="Arial"/>
        </w:rPr>
        <w:t>zaključnega dela študija</w:t>
      </w:r>
      <w:r w:rsidR="00832B70" w:rsidRPr="00E80184">
        <w:rPr>
          <w:rFonts w:ascii="Arial" w:hAnsi="Arial" w:cs="Arial"/>
        </w:rPr>
        <w:t xml:space="preserve"> </w:t>
      </w:r>
      <w:r w:rsidR="00B531CE" w:rsidRPr="00E80184">
        <w:rPr>
          <w:rFonts w:ascii="Arial" w:hAnsi="Arial" w:cs="Arial"/>
        </w:rPr>
        <w:t>zagotovi</w:t>
      </w:r>
      <w:r w:rsidRPr="00E80184">
        <w:rPr>
          <w:rFonts w:ascii="Arial" w:hAnsi="Arial" w:cs="Arial"/>
        </w:rPr>
        <w:t xml:space="preserve"> upravljavec Repozitorija UL</w:t>
      </w:r>
      <w:r w:rsidR="004115B8" w:rsidRPr="00E80184">
        <w:rPr>
          <w:rFonts w:ascii="Arial" w:hAnsi="Arial" w:cs="Arial"/>
        </w:rPr>
        <w:t>, in sicer</w:t>
      </w:r>
      <w:r w:rsidR="006D6818" w:rsidRPr="00E80184">
        <w:rPr>
          <w:rFonts w:ascii="Arial" w:hAnsi="Arial" w:cs="Arial"/>
        </w:rPr>
        <w:t xml:space="preserve"> po vpisu datuma poteka začasne nedostopnosti </w:t>
      </w:r>
      <w:r w:rsidR="00497683" w:rsidRPr="00E80184">
        <w:rPr>
          <w:rFonts w:ascii="Arial" w:hAnsi="Arial" w:cs="Arial"/>
        </w:rPr>
        <w:t xml:space="preserve">vsebine </w:t>
      </w:r>
      <w:r w:rsidR="002363E5" w:rsidRPr="00E80184">
        <w:rPr>
          <w:rFonts w:ascii="Arial" w:hAnsi="Arial" w:cs="Arial"/>
        </w:rPr>
        <w:t xml:space="preserve">pisnega </w:t>
      </w:r>
      <w:r w:rsidR="00405F1A" w:rsidRPr="00E80184">
        <w:rPr>
          <w:rFonts w:ascii="Arial" w:hAnsi="Arial" w:cs="Arial"/>
        </w:rPr>
        <w:t>zaključnega dela študija</w:t>
      </w:r>
      <w:r w:rsidR="000D69AC" w:rsidRPr="00E80184">
        <w:rPr>
          <w:rFonts w:ascii="Arial" w:hAnsi="Arial" w:cs="Arial"/>
        </w:rPr>
        <w:t>, ki ga</w:t>
      </w:r>
      <w:r w:rsidR="006D6818" w:rsidRPr="00E80184">
        <w:rPr>
          <w:rFonts w:ascii="Arial" w:hAnsi="Arial" w:cs="Arial"/>
        </w:rPr>
        <w:t xml:space="preserve"> </w:t>
      </w:r>
      <w:r w:rsidR="006E50E6" w:rsidRPr="00E80184">
        <w:rPr>
          <w:rFonts w:ascii="Arial" w:hAnsi="Arial" w:cs="Arial"/>
        </w:rPr>
        <w:t>študijsk</w:t>
      </w:r>
      <w:r w:rsidR="000D69AC" w:rsidRPr="00E80184">
        <w:rPr>
          <w:rFonts w:ascii="Arial" w:hAnsi="Arial" w:cs="Arial"/>
        </w:rPr>
        <w:t>i</w:t>
      </w:r>
      <w:r w:rsidR="006E50E6" w:rsidRPr="00E80184">
        <w:rPr>
          <w:rFonts w:ascii="Arial" w:hAnsi="Arial" w:cs="Arial"/>
        </w:rPr>
        <w:t xml:space="preserve"> </w:t>
      </w:r>
      <w:r w:rsidR="006D6818" w:rsidRPr="00E80184">
        <w:rPr>
          <w:rFonts w:ascii="Arial" w:hAnsi="Arial" w:cs="Arial"/>
        </w:rPr>
        <w:t>referat</w:t>
      </w:r>
      <w:r w:rsidR="000D69AC" w:rsidRPr="00E80184">
        <w:rPr>
          <w:rFonts w:ascii="Arial" w:hAnsi="Arial" w:cs="Arial"/>
        </w:rPr>
        <w:t xml:space="preserve"> vpiše</w:t>
      </w:r>
      <w:r w:rsidR="002C7E8B">
        <w:rPr>
          <w:rFonts w:ascii="Arial" w:hAnsi="Arial" w:cs="Arial"/>
        </w:rPr>
        <w:t xml:space="preserve"> v študijski</w:t>
      </w:r>
      <w:r w:rsidR="006D6818" w:rsidRPr="00E80184">
        <w:rPr>
          <w:rFonts w:ascii="Arial" w:hAnsi="Arial" w:cs="Arial"/>
        </w:rPr>
        <w:t xml:space="preserve"> informa</w:t>
      </w:r>
      <w:r w:rsidR="002C7E8B">
        <w:rPr>
          <w:rFonts w:ascii="Arial" w:hAnsi="Arial" w:cs="Arial"/>
        </w:rPr>
        <w:t>cijski sistem</w:t>
      </w:r>
      <w:r w:rsidR="006D6818" w:rsidRPr="00E80184">
        <w:rPr>
          <w:rFonts w:ascii="Arial" w:hAnsi="Arial" w:cs="Arial"/>
        </w:rPr>
        <w:t xml:space="preserve"> članice UL</w:t>
      </w:r>
      <w:r w:rsidR="00832B70" w:rsidRPr="00E80184">
        <w:rPr>
          <w:rFonts w:ascii="Arial" w:hAnsi="Arial" w:cs="Arial"/>
        </w:rPr>
        <w:t>.</w:t>
      </w:r>
    </w:p>
    <w:p w14:paraId="23D1DC31" w14:textId="77777777" w:rsidR="00832B70" w:rsidRPr="00E80184" w:rsidRDefault="00832B70" w:rsidP="007D1696">
      <w:pPr>
        <w:pStyle w:val="Odstavekseznama"/>
        <w:spacing w:after="0"/>
        <w:ind w:left="360"/>
        <w:jc w:val="both"/>
        <w:rPr>
          <w:rFonts w:cstheme="minorHAnsi"/>
        </w:rPr>
      </w:pPr>
    </w:p>
    <w:p w14:paraId="44F8F661" w14:textId="77777777" w:rsidR="00C7720D" w:rsidRPr="00E80184" w:rsidRDefault="00C7720D" w:rsidP="005F254C">
      <w:pPr>
        <w:pStyle w:val="Odstavekseznama"/>
        <w:numPr>
          <w:ilvl w:val="0"/>
          <w:numId w:val="14"/>
        </w:numPr>
        <w:spacing w:after="0"/>
        <w:jc w:val="center"/>
        <w:rPr>
          <w:rFonts w:ascii="Arial" w:hAnsi="Arial" w:cs="Arial"/>
        </w:rPr>
      </w:pPr>
      <w:r w:rsidRPr="00E80184">
        <w:rPr>
          <w:rFonts w:ascii="Arial" w:hAnsi="Arial" w:cs="Arial"/>
        </w:rPr>
        <w:t>člen</w:t>
      </w:r>
    </w:p>
    <w:p w14:paraId="1E10B205" w14:textId="77777777" w:rsidR="008A3FC0" w:rsidRPr="00E80184" w:rsidRDefault="008A3FC0" w:rsidP="008A3FC0">
      <w:pPr>
        <w:pStyle w:val="Odstavekseznama"/>
        <w:spacing w:after="0"/>
        <w:ind w:left="360"/>
        <w:jc w:val="center"/>
        <w:rPr>
          <w:rFonts w:ascii="Arial" w:hAnsi="Arial" w:cs="Arial"/>
        </w:rPr>
      </w:pPr>
      <w:r w:rsidRPr="00E80184">
        <w:rPr>
          <w:rFonts w:ascii="Arial" w:hAnsi="Arial" w:cs="Arial"/>
        </w:rPr>
        <w:t>(</w:t>
      </w:r>
      <w:r w:rsidR="00C82DE1" w:rsidRPr="00E80184">
        <w:rPr>
          <w:rFonts w:ascii="Arial" w:hAnsi="Arial" w:cs="Arial"/>
        </w:rPr>
        <w:t xml:space="preserve">javni podatki </w:t>
      </w:r>
      <w:r w:rsidRPr="00E80184">
        <w:rPr>
          <w:rFonts w:ascii="Arial" w:hAnsi="Arial" w:cs="Arial"/>
        </w:rPr>
        <w:t>v obdobju začasne nedostopnosti vsebine)</w:t>
      </w:r>
    </w:p>
    <w:p w14:paraId="018A27F0" w14:textId="77777777" w:rsidR="008A3FC0" w:rsidRPr="00E80184" w:rsidRDefault="008A3FC0" w:rsidP="008A3FC0">
      <w:pPr>
        <w:pStyle w:val="Odstavekseznama"/>
        <w:spacing w:after="0"/>
        <w:ind w:left="360"/>
        <w:jc w:val="both"/>
        <w:rPr>
          <w:rFonts w:ascii="Arial" w:hAnsi="Arial" w:cs="Arial"/>
        </w:rPr>
      </w:pPr>
    </w:p>
    <w:p w14:paraId="2C2AC58E" w14:textId="77777777" w:rsidR="00832B70" w:rsidRPr="00E80184" w:rsidRDefault="00832B70" w:rsidP="007D1696">
      <w:pPr>
        <w:spacing w:line="276" w:lineRule="auto"/>
        <w:jc w:val="both"/>
        <w:rPr>
          <w:rFonts w:ascii="Arial" w:hAnsi="Arial" w:cs="Arial"/>
        </w:rPr>
      </w:pPr>
      <w:r w:rsidRPr="00E80184">
        <w:rPr>
          <w:rFonts w:ascii="Arial" w:hAnsi="Arial" w:cs="Arial"/>
        </w:rPr>
        <w:t xml:space="preserve">V obdobju, v katerem </w:t>
      </w:r>
      <w:r w:rsidR="00A622C9" w:rsidRPr="00E80184">
        <w:rPr>
          <w:rFonts w:ascii="Arial" w:hAnsi="Arial" w:cs="Arial"/>
        </w:rPr>
        <w:t xml:space="preserve">je vsebina </w:t>
      </w:r>
      <w:r w:rsidR="00F2106C" w:rsidRPr="00E80184">
        <w:rPr>
          <w:rFonts w:ascii="Arial" w:hAnsi="Arial" w:cs="Arial"/>
        </w:rPr>
        <w:t xml:space="preserve">pisnega </w:t>
      </w:r>
      <w:r w:rsidRPr="00E80184">
        <w:rPr>
          <w:rFonts w:ascii="Arial" w:hAnsi="Arial" w:cs="Arial"/>
        </w:rPr>
        <w:t>zaključnega dela študija</w:t>
      </w:r>
      <w:r w:rsidR="00A973F4" w:rsidRPr="00E80184">
        <w:rPr>
          <w:rFonts w:ascii="Arial" w:hAnsi="Arial" w:cs="Arial"/>
        </w:rPr>
        <w:t xml:space="preserve"> v elektronski obliki</w:t>
      </w:r>
      <w:r w:rsidRPr="00E80184">
        <w:rPr>
          <w:rFonts w:ascii="Arial" w:hAnsi="Arial" w:cs="Arial"/>
        </w:rPr>
        <w:t xml:space="preserve"> </w:t>
      </w:r>
      <w:r w:rsidR="00A622C9" w:rsidRPr="00E80184">
        <w:rPr>
          <w:rFonts w:ascii="Arial" w:hAnsi="Arial" w:cs="Arial"/>
        </w:rPr>
        <w:t>nedostopna</w:t>
      </w:r>
      <w:r w:rsidRPr="00E80184">
        <w:rPr>
          <w:rFonts w:ascii="Arial" w:hAnsi="Arial" w:cs="Arial"/>
        </w:rPr>
        <w:t xml:space="preserve">, </w:t>
      </w:r>
      <w:r w:rsidR="00980811" w:rsidRPr="00E80184">
        <w:rPr>
          <w:rFonts w:ascii="Arial" w:hAnsi="Arial" w:cs="Arial"/>
        </w:rPr>
        <w:t>so</w:t>
      </w:r>
      <w:r w:rsidRPr="00E80184">
        <w:rPr>
          <w:rFonts w:ascii="Arial" w:hAnsi="Arial" w:cs="Arial"/>
        </w:rPr>
        <w:t xml:space="preserve"> v Repozitoriju UL javnosti vidni </w:t>
      </w:r>
      <w:r w:rsidR="00A622C9" w:rsidRPr="00E80184">
        <w:rPr>
          <w:rFonts w:ascii="Arial" w:hAnsi="Arial" w:cs="Arial"/>
        </w:rPr>
        <w:t>le bibliografski podatki o delu, v programski opremi za preverjan</w:t>
      </w:r>
      <w:r w:rsidR="004115B8" w:rsidRPr="00E80184">
        <w:rPr>
          <w:rFonts w:ascii="Arial" w:hAnsi="Arial" w:cs="Arial"/>
        </w:rPr>
        <w:t>j</w:t>
      </w:r>
      <w:r w:rsidR="00A622C9" w:rsidRPr="00E80184">
        <w:rPr>
          <w:rFonts w:ascii="Arial" w:hAnsi="Arial" w:cs="Arial"/>
        </w:rPr>
        <w:t>e podobnosti vsebin, ki je povezana s študijsk</w:t>
      </w:r>
      <w:r w:rsidR="002C7E8B">
        <w:rPr>
          <w:rFonts w:ascii="Arial" w:hAnsi="Arial" w:cs="Arial"/>
        </w:rPr>
        <w:t>im informacijskim sistemom</w:t>
      </w:r>
      <w:r w:rsidR="00402143" w:rsidRPr="00E80184">
        <w:rPr>
          <w:rFonts w:ascii="Arial" w:hAnsi="Arial" w:cs="Arial"/>
        </w:rPr>
        <w:t xml:space="preserve"> članice UL</w:t>
      </w:r>
      <w:r w:rsidR="004115B8" w:rsidRPr="00E80184">
        <w:rPr>
          <w:rFonts w:ascii="Arial" w:hAnsi="Arial" w:cs="Arial"/>
        </w:rPr>
        <w:t>,</w:t>
      </w:r>
      <w:r w:rsidR="00A622C9" w:rsidRPr="00E80184">
        <w:rPr>
          <w:rFonts w:ascii="Arial" w:hAnsi="Arial" w:cs="Arial"/>
        </w:rPr>
        <w:t xml:space="preserve"> pa je delo označeno kot »zasebni vir«.</w:t>
      </w:r>
    </w:p>
    <w:p w14:paraId="3CFBB693" w14:textId="77777777" w:rsidR="001207F2" w:rsidRDefault="001207F2" w:rsidP="007D1696">
      <w:pPr>
        <w:spacing w:line="276" w:lineRule="auto"/>
        <w:jc w:val="both"/>
        <w:rPr>
          <w:rFonts w:ascii="Arial" w:hAnsi="Arial" w:cs="Arial"/>
        </w:rPr>
      </w:pPr>
    </w:p>
    <w:p w14:paraId="43B7B94B" w14:textId="77777777" w:rsidR="00F53C92" w:rsidRDefault="00F53C92" w:rsidP="007D1696">
      <w:pPr>
        <w:spacing w:line="276" w:lineRule="auto"/>
        <w:jc w:val="both"/>
        <w:rPr>
          <w:rFonts w:ascii="Arial" w:hAnsi="Arial" w:cs="Arial"/>
        </w:rPr>
      </w:pPr>
    </w:p>
    <w:p w14:paraId="7A4C5047" w14:textId="77777777" w:rsidR="00F53C92" w:rsidRDefault="00F53C92" w:rsidP="007D1696">
      <w:pPr>
        <w:spacing w:line="276" w:lineRule="auto"/>
        <w:jc w:val="both"/>
        <w:rPr>
          <w:rFonts w:ascii="Arial" w:hAnsi="Arial" w:cs="Arial"/>
        </w:rPr>
      </w:pPr>
    </w:p>
    <w:p w14:paraId="5CB0B26C" w14:textId="77777777" w:rsidR="00F53C92" w:rsidRDefault="00F53C92" w:rsidP="007D1696">
      <w:pPr>
        <w:spacing w:line="276" w:lineRule="auto"/>
        <w:jc w:val="both"/>
        <w:rPr>
          <w:rFonts w:ascii="Arial" w:hAnsi="Arial" w:cs="Arial"/>
        </w:rPr>
      </w:pPr>
    </w:p>
    <w:p w14:paraId="01B9B22E" w14:textId="77777777" w:rsidR="00F53C92" w:rsidRDefault="00F53C92" w:rsidP="007D1696">
      <w:pPr>
        <w:spacing w:line="276" w:lineRule="auto"/>
        <w:jc w:val="both"/>
        <w:rPr>
          <w:rFonts w:ascii="Arial" w:hAnsi="Arial" w:cs="Arial"/>
        </w:rPr>
      </w:pPr>
    </w:p>
    <w:p w14:paraId="1F97EFF5" w14:textId="77777777" w:rsidR="00C7720D" w:rsidRPr="00E80184" w:rsidRDefault="00C7720D" w:rsidP="005F254C">
      <w:pPr>
        <w:pStyle w:val="Odstavekseznama"/>
        <w:numPr>
          <w:ilvl w:val="0"/>
          <w:numId w:val="14"/>
        </w:numPr>
        <w:spacing w:after="0"/>
        <w:jc w:val="center"/>
        <w:rPr>
          <w:rFonts w:ascii="Arial" w:hAnsi="Arial" w:cs="Arial"/>
        </w:rPr>
      </w:pPr>
      <w:r w:rsidRPr="00E80184">
        <w:rPr>
          <w:rFonts w:ascii="Arial" w:hAnsi="Arial" w:cs="Arial"/>
        </w:rPr>
        <w:t>člen</w:t>
      </w:r>
    </w:p>
    <w:p w14:paraId="22DD5994" w14:textId="77777777" w:rsidR="00C7720D" w:rsidRPr="00E80184" w:rsidRDefault="008A3FC0" w:rsidP="000D2478">
      <w:pPr>
        <w:spacing w:line="276" w:lineRule="auto"/>
        <w:jc w:val="center"/>
        <w:rPr>
          <w:rFonts w:ascii="Arial" w:hAnsi="Arial" w:cs="Arial"/>
        </w:rPr>
      </w:pPr>
      <w:r w:rsidRPr="00E80184">
        <w:rPr>
          <w:rFonts w:ascii="Arial" w:hAnsi="Arial" w:cs="Arial"/>
        </w:rPr>
        <w:t>(</w:t>
      </w:r>
      <w:r w:rsidR="000D2478" w:rsidRPr="00E80184">
        <w:rPr>
          <w:rFonts w:ascii="Arial" w:hAnsi="Arial" w:cs="Arial"/>
        </w:rPr>
        <w:t>kršitev začasne nedostopnosti vsebine)</w:t>
      </w:r>
    </w:p>
    <w:p w14:paraId="20C258DC" w14:textId="77777777" w:rsidR="008A3FC0" w:rsidRPr="00E80184" w:rsidRDefault="008A3FC0" w:rsidP="007D1696">
      <w:pPr>
        <w:spacing w:line="276" w:lineRule="auto"/>
        <w:jc w:val="both"/>
        <w:rPr>
          <w:rFonts w:ascii="Arial" w:hAnsi="Arial" w:cs="Arial"/>
        </w:rPr>
      </w:pPr>
    </w:p>
    <w:p w14:paraId="5AD7BE72" w14:textId="77777777" w:rsidR="006133FD" w:rsidRPr="00E80184" w:rsidRDefault="006133FD" w:rsidP="007D1696">
      <w:pPr>
        <w:spacing w:line="276" w:lineRule="auto"/>
        <w:jc w:val="both"/>
        <w:rPr>
          <w:rFonts w:ascii="Arial" w:hAnsi="Arial" w:cs="Arial"/>
        </w:rPr>
      </w:pPr>
      <w:r w:rsidRPr="00E80184">
        <w:rPr>
          <w:rFonts w:ascii="Arial" w:hAnsi="Arial" w:cs="Arial"/>
        </w:rPr>
        <w:t xml:space="preserve">Če je v obdobju, v katerem je odobrena začasna nedostopnost vsebine pisnega zaključnega dela študija, vsebina tiskane in/ali elektronske oblike </w:t>
      </w:r>
      <w:r w:rsidR="00641B37" w:rsidRPr="00E80184">
        <w:rPr>
          <w:rFonts w:ascii="Arial" w:hAnsi="Arial" w:cs="Arial"/>
        </w:rPr>
        <w:t xml:space="preserve">pisnega </w:t>
      </w:r>
      <w:r w:rsidRPr="00E80184">
        <w:rPr>
          <w:rFonts w:ascii="Arial" w:hAnsi="Arial" w:cs="Arial"/>
        </w:rPr>
        <w:t>zaključnega dela študija dostopna</w:t>
      </w:r>
      <w:r w:rsidR="00963B61" w:rsidRPr="00E80184">
        <w:rPr>
          <w:rFonts w:ascii="Arial" w:hAnsi="Arial" w:cs="Arial"/>
        </w:rPr>
        <w:t xml:space="preserve"> javnosti</w:t>
      </w:r>
      <w:r w:rsidRPr="00E80184">
        <w:rPr>
          <w:rFonts w:ascii="Arial" w:hAnsi="Arial" w:cs="Arial"/>
        </w:rPr>
        <w:t xml:space="preserve">, je potrebno o tem obvestiti dekana, ki je izdal sklep o začasni nedostopnosti vsebine pisnega zaključnega dela študija. </w:t>
      </w:r>
      <w:r w:rsidR="00050971" w:rsidRPr="00E80184">
        <w:rPr>
          <w:rFonts w:ascii="Arial" w:hAnsi="Arial" w:cs="Arial"/>
        </w:rPr>
        <w:t>Dekan</w:t>
      </w:r>
      <w:r w:rsidRPr="00E80184">
        <w:rPr>
          <w:rFonts w:ascii="Arial" w:hAnsi="Arial" w:cs="Arial"/>
        </w:rPr>
        <w:t xml:space="preserve"> </w:t>
      </w:r>
      <w:r w:rsidR="003205F4" w:rsidRPr="00E80184">
        <w:rPr>
          <w:rFonts w:ascii="Arial" w:hAnsi="Arial" w:cs="Arial"/>
        </w:rPr>
        <w:t xml:space="preserve">pisno </w:t>
      </w:r>
      <w:r w:rsidRPr="00E80184">
        <w:rPr>
          <w:rFonts w:ascii="Arial" w:hAnsi="Arial" w:cs="Arial"/>
        </w:rPr>
        <w:t>opozori knjižnico članice UL, Narodno in univerzitetno knjižnico in/ali upravljavca Repozitorija UL, da takoj zagotovi</w:t>
      </w:r>
      <w:r w:rsidR="00B21612">
        <w:rPr>
          <w:rFonts w:ascii="Arial" w:hAnsi="Arial" w:cs="Arial"/>
        </w:rPr>
        <w:t>/-</w:t>
      </w:r>
      <w:r w:rsidRPr="00E80184">
        <w:rPr>
          <w:rFonts w:ascii="Arial" w:hAnsi="Arial" w:cs="Arial"/>
        </w:rPr>
        <w:t>jo začasno nedostopnost</w:t>
      </w:r>
      <w:r w:rsidR="00754678" w:rsidRPr="00E80184">
        <w:rPr>
          <w:rFonts w:ascii="Arial" w:hAnsi="Arial" w:cs="Arial"/>
        </w:rPr>
        <w:t xml:space="preserve"> v skladu s sklepom o začasni nedostopnosti vsebine pisnega zaključnega dela študija</w:t>
      </w:r>
      <w:r w:rsidRPr="00E80184">
        <w:rPr>
          <w:rFonts w:ascii="Arial" w:hAnsi="Arial" w:cs="Arial"/>
        </w:rPr>
        <w:t>.</w:t>
      </w:r>
    </w:p>
    <w:p w14:paraId="21B2030B" w14:textId="77777777" w:rsidR="008A3FC0" w:rsidRDefault="008A3FC0" w:rsidP="007D1696">
      <w:pPr>
        <w:spacing w:line="276" w:lineRule="auto"/>
        <w:jc w:val="both"/>
        <w:rPr>
          <w:rFonts w:ascii="Arial" w:hAnsi="Arial" w:cs="Arial"/>
        </w:rPr>
      </w:pPr>
    </w:p>
    <w:p w14:paraId="6C6AAF64" w14:textId="77777777" w:rsidR="003D39B4" w:rsidRDefault="003D39B4" w:rsidP="007D1696">
      <w:pPr>
        <w:spacing w:line="276" w:lineRule="auto"/>
        <w:jc w:val="both"/>
        <w:rPr>
          <w:rFonts w:ascii="Arial" w:hAnsi="Arial" w:cs="Arial"/>
        </w:rPr>
      </w:pPr>
    </w:p>
    <w:p w14:paraId="53D77827" w14:textId="18EBDB8E" w:rsidR="003D39B4" w:rsidRPr="003D39B4" w:rsidRDefault="003D39B4" w:rsidP="003D39B4">
      <w:pPr>
        <w:pStyle w:val="Odstavekseznama"/>
        <w:numPr>
          <w:ilvl w:val="0"/>
          <w:numId w:val="39"/>
        </w:numPr>
        <w:jc w:val="both"/>
        <w:rPr>
          <w:rFonts w:ascii="Arial" w:hAnsi="Arial" w:cs="Arial"/>
          <w:b/>
        </w:rPr>
      </w:pPr>
      <w:r w:rsidRPr="003D39B4">
        <w:rPr>
          <w:rFonts w:ascii="Arial" w:hAnsi="Arial" w:cs="Arial"/>
          <w:b/>
        </w:rPr>
        <w:t>PREHODNE IN KONČNE DOLOČBE</w:t>
      </w:r>
    </w:p>
    <w:p w14:paraId="0C294E82" w14:textId="77777777" w:rsidR="003D39B4" w:rsidRPr="00E80184" w:rsidRDefault="003D39B4" w:rsidP="007D1696">
      <w:pPr>
        <w:spacing w:line="276" w:lineRule="auto"/>
        <w:jc w:val="both"/>
        <w:rPr>
          <w:rFonts w:ascii="Arial" w:hAnsi="Arial" w:cs="Arial"/>
        </w:rPr>
      </w:pPr>
    </w:p>
    <w:p w14:paraId="452B787D" w14:textId="77777777" w:rsidR="00C7720D" w:rsidRPr="00E80184" w:rsidRDefault="00C7720D" w:rsidP="00C7720D">
      <w:pPr>
        <w:pStyle w:val="Odstavekseznama"/>
        <w:numPr>
          <w:ilvl w:val="0"/>
          <w:numId w:val="14"/>
        </w:numPr>
        <w:spacing w:after="0"/>
        <w:jc w:val="center"/>
        <w:rPr>
          <w:rFonts w:ascii="Arial" w:hAnsi="Arial" w:cs="Arial"/>
        </w:rPr>
      </w:pPr>
      <w:r w:rsidRPr="00E80184">
        <w:rPr>
          <w:rFonts w:ascii="Arial" w:hAnsi="Arial" w:cs="Arial"/>
        </w:rPr>
        <w:t>člen</w:t>
      </w:r>
    </w:p>
    <w:p w14:paraId="2FBA35CB" w14:textId="77777777" w:rsidR="00C7720D" w:rsidRPr="00E80184" w:rsidRDefault="00C7720D" w:rsidP="00C7720D">
      <w:pPr>
        <w:pStyle w:val="Odstavekseznama"/>
        <w:spacing w:after="0"/>
        <w:jc w:val="center"/>
        <w:rPr>
          <w:rFonts w:ascii="Arial" w:hAnsi="Arial" w:cs="Arial"/>
        </w:rPr>
      </w:pPr>
      <w:r w:rsidRPr="00E80184">
        <w:rPr>
          <w:rFonts w:ascii="Arial" w:hAnsi="Arial" w:cs="Arial"/>
        </w:rPr>
        <w:t>(prehodne in končne določbe)</w:t>
      </w:r>
    </w:p>
    <w:p w14:paraId="15AE732E" w14:textId="77777777" w:rsidR="00C7720D" w:rsidRPr="00E80184" w:rsidRDefault="00C7720D" w:rsidP="00C7720D">
      <w:pPr>
        <w:spacing w:line="276" w:lineRule="auto"/>
        <w:jc w:val="both"/>
        <w:rPr>
          <w:rFonts w:ascii="Arial" w:hAnsi="Arial" w:cs="Arial"/>
        </w:rPr>
      </w:pPr>
    </w:p>
    <w:p w14:paraId="60857BA8" w14:textId="77777777" w:rsidR="0057113E" w:rsidRPr="000E4E74" w:rsidRDefault="0057113E" w:rsidP="0057113E">
      <w:pPr>
        <w:spacing w:line="276" w:lineRule="auto"/>
        <w:jc w:val="both"/>
        <w:rPr>
          <w:rFonts w:ascii="Arial" w:hAnsi="Arial" w:cs="Arial"/>
        </w:rPr>
      </w:pPr>
      <w:r w:rsidRPr="008C710F">
        <w:rPr>
          <w:rFonts w:ascii="Arial" w:hAnsi="Arial" w:cs="Arial"/>
        </w:rPr>
        <w:t xml:space="preserve">Ta pravilnik prične veljati 15. dan po sprejemu na Senatu UL in objavi na spletnih straneh UL, uporabljati pa se </w:t>
      </w:r>
      <w:r w:rsidRPr="000E4E74">
        <w:rPr>
          <w:rFonts w:ascii="Arial" w:hAnsi="Arial" w:cs="Arial"/>
        </w:rPr>
        <w:t xml:space="preserve">prične 1. </w:t>
      </w:r>
      <w:r w:rsidR="00955336">
        <w:rPr>
          <w:rFonts w:ascii="Arial" w:hAnsi="Arial" w:cs="Arial"/>
        </w:rPr>
        <w:t>4</w:t>
      </w:r>
      <w:r w:rsidRPr="000E4E74">
        <w:rPr>
          <w:rFonts w:ascii="Arial" w:hAnsi="Arial" w:cs="Arial"/>
        </w:rPr>
        <w:t>. 201</w:t>
      </w:r>
      <w:r w:rsidR="00F27A51" w:rsidRPr="000E4E74">
        <w:rPr>
          <w:rFonts w:ascii="Arial" w:hAnsi="Arial" w:cs="Arial"/>
        </w:rPr>
        <w:t>6</w:t>
      </w:r>
      <w:r w:rsidRPr="000E4E74">
        <w:rPr>
          <w:rFonts w:ascii="Arial" w:hAnsi="Arial" w:cs="Arial"/>
        </w:rPr>
        <w:t xml:space="preserve">. </w:t>
      </w:r>
    </w:p>
    <w:p w14:paraId="7BE5D4F6" w14:textId="77777777" w:rsidR="0057113E" w:rsidRPr="000E4E74" w:rsidRDefault="0057113E" w:rsidP="0057113E">
      <w:pPr>
        <w:spacing w:line="276" w:lineRule="auto"/>
        <w:jc w:val="both"/>
        <w:rPr>
          <w:rFonts w:ascii="Arial" w:hAnsi="Arial" w:cs="Arial"/>
        </w:rPr>
      </w:pPr>
    </w:p>
    <w:p w14:paraId="3B27E804" w14:textId="77777777" w:rsidR="0057113E" w:rsidRPr="008C710F" w:rsidRDefault="0057113E" w:rsidP="0057113E">
      <w:pPr>
        <w:spacing w:line="276" w:lineRule="auto"/>
        <w:jc w:val="both"/>
        <w:rPr>
          <w:rFonts w:ascii="Arial" w:hAnsi="Arial" w:cs="Arial"/>
        </w:rPr>
      </w:pPr>
      <w:r w:rsidRPr="000E4E74">
        <w:rPr>
          <w:rFonts w:ascii="Arial" w:hAnsi="Arial" w:cs="Arial"/>
        </w:rPr>
        <w:t xml:space="preserve">Članice UL uskladijo svoje akte s tem pravilnikom do 1. </w:t>
      </w:r>
      <w:r w:rsidR="00955336">
        <w:rPr>
          <w:rFonts w:ascii="Arial" w:hAnsi="Arial" w:cs="Arial"/>
        </w:rPr>
        <w:t>4</w:t>
      </w:r>
      <w:r w:rsidRPr="000E4E74">
        <w:rPr>
          <w:rFonts w:ascii="Arial" w:hAnsi="Arial" w:cs="Arial"/>
        </w:rPr>
        <w:t xml:space="preserve">. </w:t>
      </w:r>
      <w:r w:rsidR="00F27A51" w:rsidRPr="000E4E74">
        <w:rPr>
          <w:rFonts w:ascii="Arial" w:hAnsi="Arial" w:cs="Arial"/>
        </w:rPr>
        <w:t>2016</w:t>
      </w:r>
      <w:r w:rsidRPr="000E4E74">
        <w:rPr>
          <w:rFonts w:ascii="Arial" w:hAnsi="Arial" w:cs="Arial"/>
        </w:rPr>
        <w:t>.</w:t>
      </w:r>
      <w:r w:rsidRPr="008C710F">
        <w:rPr>
          <w:rFonts w:ascii="Arial" w:hAnsi="Arial" w:cs="Arial"/>
        </w:rPr>
        <w:t xml:space="preserve"> </w:t>
      </w:r>
    </w:p>
    <w:p w14:paraId="04FCA4AB" w14:textId="77777777" w:rsidR="00C7720D" w:rsidRPr="00E80184" w:rsidRDefault="00C7720D" w:rsidP="00C7720D">
      <w:pPr>
        <w:spacing w:line="276" w:lineRule="auto"/>
        <w:jc w:val="both"/>
        <w:rPr>
          <w:rFonts w:ascii="Arial" w:hAnsi="Arial" w:cs="Arial"/>
        </w:rPr>
      </w:pPr>
    </w:p>
    <w:p w14:paraId="6B45E4F9" w14:textId="77777777" w:rsidR="00C7720D" w:rsidRPr="00E80184" w:rsidRDefault="00C7720D" w:rsidP="00C7720D">
      <w:pPr>
        <w:spacing w:line="276" w:lineRule="auto"/>
        <w:jc w:val="both"/>
        <w:rPr>
          <w:rFonts w:ascii="Arial" w:hAnsi="Arial" w:cs="Arial"/>
        </w:rPr>
      </w:pPr>
    </w:p>
    <w:p w14:paraId="736E0EC7" w14:textId="77777777" w:rsidR="00C7720D" w:rsidRPr="00E80184" w:rsidRDefault="00C7720D" w:rsidP="00C7720D">
      <w:pPr>
        <w:spacing w:line="276" w:lineRule="auto"/>
        <w:ind w:left="4248" w:firstLine="708"/>
        <w:jc w:val="both"/>
        <w:rPr>
          <w:rFonts w:ascii="Arial" w:hAnsi="Arial" w:cs="Arial"/>
        </w:rPr>
      </w:pPr>
      <w:r w:rsidRPr="00E80184">
        <w:rPr>
          <w:rFonts w:ascii="Arial" w:hAnsi="Arial" w:cs="Arial"/>
        </w:rPr>
        <w:t>prof. dr. Ivan Svetlik</w:t>
      </w:r>
    </w:p>
    <w:p w14:paraId="6039DEE7" w14:textId="77777777" w:rsidR="00C7720D" w:rsidRPr="00E80184" w:rsidRDefault="00C7720D" w:rsidP="00C7720D">
      <w:pPr>
        <w:spacing w:line="276" w:lineRule="auto"/>
        <w:ind w:left="4248" w:firstLine="708"/>
        <w:jc w:val="both"/>
        <w:rPr>
          <w:rFonts w:ascii="Arial" w:hAnsi="Arial" w:cs="Arial"/>
        </w:rPr>
      </w:pPr>
      <w:r w:rsidRPr="00E80184">
        <w:rPr>
          <w:rFonts w:ascii="Arial" w:hAnsi="Arial" w:cs="Arial"/>
        </w:rPr>
        <w:t>predsednik Senata UL</w:t>
      </w:r>
    </w:p>
    <w:p w14:paraId="27293270" w14:textId="77777777" w:rsidR="007D1696" w:rsidRPr="00E80184" w:rsidRDefault="00C7720D" w:rsidP="00F364F5">
      <w:pPr>
        <w:spacing w:line="276" w:lineRule="auto"/>
        <w:ind w:left="4248" w:firstLine="708"/>
        <w:jc w:val="both"/>
        <w:rPr>
          <w:rFonts w:ascii="Arial" w:hAnsi="Arial" w:cs="Arial"/>
        </w:rPr>
      </w:pPr>
      <w:r w:rsidRPr="00E80184">
        <w:rPr>
          <w:rFonts w:ascii="Arial" w:hAnsi="Arial" w:cs="Arial"/>
        </w:rPr>
        <w:t>rektor</w:t>
      </w:r>
    </w:p>
    <w:sectPr w:rsidR="007D1696" w:rsidRPr="00E801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4B41E" w14:textId="77777777" w:rsidR="007A189B" w:rsidRDefault="007A189B" w:rsidP="007C4873">
      <w:r>
        <w:separator/>
      </w:r>
    </w:p>
  </w:endnote>
  <w:endnote w:type="continuationSeparator" w:id="0">
    <w:p w14:paraId="08969EF3" w14:textId="77777777" w:rsidR="007A189B" w:rsidRDefault="007A189B" w:rsidP="007C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FBBE6" w14:textId="77777777" w:rsidR="007A189B" w:rsidRDefault="007A189B" w:rsidP="007C4873">
      <w:r>
        <w:separator/>
      </w:r>
    </w:p>
  </w:footnote>
  <w:footnote w:type="continuationSeparator" w:id="0">
    <w:p w14:paraId="1550E9B4" w14:textId="77777777" w:rsidR="007A189B" w:rsidRDefault="007A189B" w:rsidP="007C48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441"/>
    <w:multiLevelType w:val="hybridMultilevel"/>
    <w:tmpl w:val="B9A0DEB8"/>
    <w:lvl w:ilvl="0" w:tplc="6050598C">
      <w:start w:val="1"/>
      <w:numFmt w:val="bullet"/>
      <w:lvlText w:val="-"/>
      <w:lvlJc w:val="left"/>
      <w:pPr>
        <w:ind w:left="720" w:hanging="360"/>
      </w:pPr>
      <w:rPr>
        <w:rFonts w:ascii="Calibri" w:eastAsiaTheme="minorHAns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35619A5"/>
    <w:multiLevelType w:val="hybridMultilevel"/>
    <w:tmpl w:val="893E81C4"/>
    <w:lvl w:ilvl="0" w:tplc="D026C7AC">
      <w:start w:val="1"/>
      <w:numFmt w:val="decimal"/>
      <w:lvlText w:val="%1."/>
      <w:lvlJc w:val="left"/>
      <w:pPr>
        <w:ind w:left="720" w:hanging="360"/>
      </w:pPr>
      <w:rPr>
        <w:rFonts w:asciiTheme="minorHAnsi" w:eastAsiaTheme="minorHAnsi" w:hAnsiTheme="minorHAnsi" w:cs="Arial"/>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nsid w:val="073A7987"/>
    <w:multiLevelType w:val="hybridMultilevel"/>
    <w:tmpl w:val="E604BA42"/>
    <w:lvl w:ilvl="0" w:tplc="EA6CCE1C">
      <w:start w:val="1"/>
      <w:numFmt w:val="decimal"/>
      <w:lvlText w:val="(%1.)"/>
      <w:lvlJc w:val="left"/>
      <w:pPr>
        <w:ind w:left="405" w:hanging="405"/>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0A631A9E"/>
    <w:multiLevelType w:val="hybridMultilevel"/>
    <w:tmpl w:val="741CC0C6"/>
    <w:lvl w:ilvl="0" w:tplc="586217C0">
      <w:start w:val="1"/>
      <w:numFmt w:val="decimal"/>
      <w:lvlText w:val="(%1.)"/>
      <w:lvlJc w:val="left"/>
      <w:pPr>
        <w:ind w:left="405" w:hanging="405"/>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0D825D17"/>
    <w:multiLevelType w:val="hybridMultilevel"/>
    <w:tmpl w:val="1FD47072"/>
    <w:lvl w:ilvl="0" w:tplc="67DE0D9A">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nsid w:val="0EDA0640"/>
    <w:multiLevelType w:val="hybridMultilevel"/>
    <w:tmpl w:val="AC4EAEFC"/>
    <w:lvl w:ilvl="0" w:tplc="467ED79A">
      <w:start w:val="1"/>
      <w:numFmt w:val="bullet"/>
      <w:lvlText w:val="-"/>
      <w:lvlJc w:val="left"/>
      <w:pPr>
        <w:ind w:left="720" w:hanging="360"/>
      </w:pPr>
      <w:rPr>
        <w:rFonts w:ascii="Calibri" w:eastAsiaTheme="minorHAns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0703EF1"/>
    <w:multiLevelType w:val="hybridMultilevel"/>
    <w:tmpl w:val="9E7462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57C74E7"/>
    <w:multiLevelType w:val="hybridMultilevel"/>
    <w:tmpl w:val="954022B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nsid w:val="16514464"/>
    <w:multiLevelType w:val="hybridMultilevel"/>
    <w:tmpl w:val="2B70B5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6F31CE7"/>
    <w:multiLevelType w:val="hybridMultilevel"/>
    <w:tmpl w:val="F46C5B18"/>
    <w:lvl w:ilvl="0" w:tplc="67DE0D9A">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92007DB"/>
    <w:multiLevelType w:val="hybridMultilevel"/>
    <w:tmpl w:val="F44212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A30680C"/>
    <w:multiLevelType w:val="hybridMultilevel"/>
    <w:tmpl w:val="9F18FF58"/>
    <w:lvl w:ilvl="0" w:tplc="67DE0D9A">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020357B"/>
    <w:multiLevelType w:val="hybridMultilevel"/>
    <w:tmpl w:val="1646CA80"/>
    <w:lvl w:ilvl="0" w:tplc="3FD424E0">
      <w:start w:val="1"/>
      <w:numFmt w:val="upperRoman"/>
      <w:lvlText w:val="%1."/>
      <w:lvlJc w:val="left"/>
      <w:pPr>
        <w:ind w:left="1080" w:hanging="72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2118404E"/>
    <w:multiLevelType w:val="hybridMultilevel"/>
    <w:tmpl w:val="88828E00"/>
    <w:lvl w:ilvl="0" w:tplc="67DE0D9A">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272331C"/>
    <w:multiLevelType w:val="hybridMultilevel"/>
    <w:tmpl w:val="5AFA8654"/>
    <w:lvl w:ilvl="0" w:tplc="15AE022A">
      <w:start w:val="1"/>
      <w:numFmt w:val="decimal"/>
      <w:lvlText w:val="%1."/>
      <w:lvlJc w:val="center"/>
      <w:pPr>
        <w:tabs>
          <w:tab w:val="num" w:pos="284"/>
        </w:tabs>
      </w:pPr>
      <w:rPr>
        <w:rFonts w:cs="Times New Roman" w:hint="default"/>
      </w:rPr>
    </w:lvl>
    <w:lvl w:ilvl="1" w:tplc="0424000F">
      <w:start w:val="1"/>
      <w:numFmt w:val="decimal"/>
      <w:lvlText w:val="%2."/>
      <w:lvlJc w:val="left"/>
      <w:pPr>
        <w:tabs>
          <w:tab w:val="num" w:pos="1440"/>
        </w:tabs>
        <w:ind w:left="1440" w:hanging="360"/>
      </w:pPr>
      <w:rPr>
        <w:rFonts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nsid w:val="228740EC"/>
    <w:multiLevelType w:val="hybridMultilevel"/>
    <w:tmpl w:val="7FDA38EC"/>
    <w:lvl w:ilvl="0" w:tplc="4CD84F7A">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nsid w:val="26553C34"/>
    <w:multiLevelType w:val="hybridMultilevel"/>
    <w:tmpl w:val="9D065AF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nsid w:val="28242D71"/>
    <w:multiLevelType w:val="hybridMultilevel"/>
    <w:tmpl w:val="F9B075CA"/>
    <w:lvl w:ilvl="0" w:tplc="47C82ECA">
      <w:start w:val="1"/>
      <w:numFmt w:val="decimal"/>
      <w:lvlText w:val="(%1.)"/>
      <w:lvlJc w:val="left"/>
      <w:pPr>
        <w:ind w:left="420" w:hanging="420"/>
      </w:pPr>
      <w:rPr>
        <w:rFonts w:ascii="Arial"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nsid w:val="2D2066F1"/>
    <w:multiLevelType w:val="hybridMultilevel"/>
    <w:tmpl w:val="F894018A"/>
    <w:lvl w:ilvl="0" w:tplc="67DE0D9A">
      <w:numFmt w:val="bullet"/>
      <w:lvlText w:val=""/>
      <w:lvlJc w:val="left"/>
      <w:pPr>
        <w:ind w:left="720" w:hanging="360"/>
      </w:pPr>
      <w:rPr>
        <w:rFonts w:ascii="Symbol" w:eastAsia="Times New Roman" w:hAnsi="Symbol" w:cs="Times New Roman"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nsid w:val="2DBF42DF"/>
    <w:multiLevelType w:val="multilevel"/>
    <w:tmpl w:val="2CC84564"/>
    <w:lvl w:ilvl="0">
      <w:numFmt w:val="bullet"/>
      <w:lvlText w:val=""/>
      <w:lvlJc w:val="left"/>
      <w:pPr>
        <w:tabs>
          <w:tab w:val="num" w:pos="720"/>
        </w:tabs>
        <w:ind w:left="720" w:hanging="360"/>
      </w:pPr>
      <w:rPr>
        <w:rFonts w:ascii="Symbol" w:eastAsia="Times New Roman" w:hAnsi="Symbol"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E28748B"/>
    <w:multiLevelType w:val="hybridMultilevel"/>
    <w:tmpl w:val="E536CA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2F7A12D9"/>
    <w:multiLevelType w:val="hybridMultilevel"/>
    <w:tmpl w:val="6B344600"/>
    <w:lvl w:ilvl="0" w:tplc="47C82ECA">
      <w:start w:val="1"/>
      <w:numFmt w:val="decimal"/>
      <w:lvlText w:val="(%1.)"/>
      <w:lvlJc w:val="left"/>
      <w:pPr>
        <w:ind w:left="420" w:hanging="42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34195490"/>
    <w:multiLevelType w:val="hybridMultilevel"/>
    <w:tmpl w:val="B24C904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36150F04"/>
    <w:multiLevelType w:val="hybridMultilevel"/>
    <w:tmpl w:val="0F7A3AF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nsid w:val="37D4757A"/>
    <w:multiLevelType w:val="hybridMultilevel"/>
    <w:tmpl w:val="5D785F46"/>
    <w:lvl w:ilvl="0" w:tplc="D8B06836">
      <w:start w:val="1"/>
      <w:numFmt w:val="upperRoman"/>
      <w:lvlText w:val="%1."/>
      <w:lvlJc w:val="left"/>
      <w:pPr>
        <w:ind w:left="1080" w:hanging="720"/>
      </w:pPr>
      <w:rPr>
        <w:rFonts w:hint="default"/>
        <w:b/>
        <w:color w:val="FF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3A841BEF"/>
    <w:multiLevelType w:val="hybridMultilevel"/>
    <w:tmpl w:val="6F1628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405F3970"/>
    <w:multiLevelType w:val="hybridMultilevel"/>
    <w:tmpl w:val="79CAC910"/>
    <w:lvl w:ilvl="0" w:tplc="47C82ECA">
      <w:start w:val="1"/>
      <w:numFmt w:val="decimal"/>
      <w:lvlText w:val="(%1.)"/>
      <w:lvlJc w:val="left"/>
      <w:pPr>
        <w:ind w:left="420" w:hanging="42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43240795"/>
    <w:multiLevelType w:val="hybridMultilevel"/>
    <w:tmpl w:val="CB168A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43CA5E6F"/>
    <w:multiLevelType w:val="hybridMultilevel"/>
    <w:tmpl w:val="9704105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9">
    <w:nsid w:val="4DCD7D87"/>
    <w:multiLevelType w:val="hybridMultilevel"/>
    <w:tmpl w:val="D89212F6"/>
    <w:lvl w:ilvl="0" w:tplc="67DE0D9A">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nsid w:val="53A529E2"/>
    <w:multiLevelType w:val="hybridMultilevel"/>
    <w:tmpl w:val="0986C9E8"/>
    <w:lvl w:ilvl="0" w:tplc="47C82ECA">
      <w:start w:val="1"/>
      <w:numFmt w:val="decimal"/>
      <w:lvlText w:val="(%1.)"/>
      <w:lvlJc w:val="left"/>
      <w:pPr>
        <w:ind w:left="420" w:hanging="42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559A34B1"/>
    <w:multiLevelType w:val="hybridMultilevel"/>
    <w:tmpl w:val="0C8A5594"/>
    <w:lvl w:ilvl="0" w:tplc="88EAEB80">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5D6C4F52"/>
    <w:multiLevelType w:val="hybridMultilevel"/>
    <w:tmpl w:val="AA88A8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F7669E6"/>
    <w:multiLevelType w:val="hybridMultilevel"/>
    <w:tmpl w:val="EE3CFDFA"/>
    <w:lvl w:ilvl="0" w:tplc="D264F03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37F40E8"/>
    <w:multiLevelType w:val="hybridMultilevel"/>
    <w:tmpl w:val="B20ABBEE"/>
    <w:lvl w:ilvl="0" w:tplc="47C82ECA">
      <w:start w:val="1"/>
      <w:numFmt w:val="decimal"/>
      <w:lvlText w:val="(%1.)"/>
      <w:lvlJc w:val="left"/>
      <w:pPr>
        <w:ind w:left="420" w:hanging="42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65BF1084"/>
    <w:multiLevelType w:val="hybridMultilevel"/>
    <w:tmpl w:val="777410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73DE6BD6"/>
    <w:multiLevelType w:val="hybridMultilevel"/>
    <w:tmpl w:val="7438EF66"/>
    <w:lvl w:ilvl="0" w:tplc="67DE0D9A">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99804C6"/>
    <w:multiLevelType w:val="hybridMultilevel"/>
    <w:tmpl w:val="851E4B40"/>
    <w:lvl w:ilvl="0" w:tplc="67DE0D9A">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8">
    <w:nsid w:val="7FA525AE"/>
    <w:multiLevelType w:val="hybridMultilevel"/>
    <w:tmpl w:val="15246C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23"/>
  </w:num>
  <w:num w:numId="3">
    <w:abstractNumId w:val="3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9"/>
  </w:num>
  <w:num w:numId="7">
    <w:abstractNumId w:val="1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7"/>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7"/>
  </w:num>
  <w:num w:numId="15">
    <w:abstractNumId w:val="20"/>
  </w:num>
  <w:num w:numId="16">
    <w:abstractNumId w:val="38"/>
  </w:num>
  <w:num w:numId="17">
    <w:abstractNumId w:val="25"/>
  </w:num>
  <w:num w:numId="18">
    <w:abstractNumId w:val="0"/>
  </w:num>
  <w:num w:numId="19">
    <w:abstractNumId w:val="5"/>
  </w:num>
  <w:num w:numId="20">
    <w:abstractNumId w:val="10"/>
  </w:num>
  <w:num w:numId="21">
    <w:abstractNumId w:val="17"/>
  </w:num>
  <w:num w:numId="22">
    <w:abstractNumId w:val="30"/>
  </w:num>
  <w:num w:numId="23">
    <w:abstractNumId w:val="2"/>
  </w:num>
  <w:num w:numId="24">
    <w:abstractNumId w:val="26"/>
  </w:num>
  <w:num w:numId="25">
    <w:abstractNumId w:val="21"/>
  </w:num>
  <w:num w:numId="26">
    <w:abstractNumId w:val="34"/>
  </w:num>
  <w:num w:numId="27">
    <w:abstractNumId w:val="3"/>
  </w:num>
  <w:num w:numId="28">
    <w:abstractNumId w:val="32"/>
  </w:num>
  <w:num w:numId="29">
    <w:abstractNumId w:val="9"/>
  </w:num>
  <w:num w:numId="30">
    <w:abstractNumId w:val="11"/>
  </w:num>
  <w:num w:numId="31">
    <w:abstractNumId w:val="13"/>
  </w:num>
  <w:num w:numId="32">
    <w:abstractNumId w:val="22"/>
  </w:num>
  <w:num w:numId="33">
    <w:abstractNumId w:val="35"/>
  </w:num>
  <w:num w:numId="34">
    <w:abstractNumId w:val="8"/>
  </w:num>
  <w:num w:numId="35">
    <w:abstractNumId w:val="6"/>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2"/>
  </w:num>
  <w:num w:numId="39">
    <w:abstractNumId w:val="31"/>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6E9"/>
    <w:rsid w:val="00000FA3"/>
    <w:rsid w:val="00003604"/>
    <w:rsid w:val="000070E1"/>
    <w:rsid w:val="000117DF"/>
    <w:rsid w:val="000146EF"/>
    <w:rsid w:val="00021DDB"/>
    <w:rsid w:val="000345D5"/>
    <w:rsid w:val="00035B02"/>
    <w:rsid w:val="00036784"/>
    <w:rsid w:val="00040CB0"/>
    <w:rsid w:val="0004407A"/>
    <w:rsid w:val="00050971"/>
    <w:rsid w:val="00054934"/>
    <w:rsid w:val="000579FF"/>
    <w:rsid w:val="000604A6"/>
    <w:rsid w:val="000605F0"/>
    <w:rsid w:val="00061B0D"/>
    <w:rsid w:val="0009254B"/>
    <w:rsid w:val="0009549E"/>
    <w:rsid w:val="000A0768"/>
    <w:rsid w:val="000A6E56"/>
    <w:rsid w:val="000B09C3"/>
    <w:rsid w:val="000B2803"/>
    <w:rsid w:val="000B28A6"/>
    <w:rsid w:val="000B4B5A"/>
    <w:rsid w:val="000C2B83"/>
    <w:rsid w:val="000C34F4"/>
    <w:rsid w:val="000C60E5"/>
    <w:rsid w:val="000C78FA"/>
    <w:rsid w:val="000D2478"/>
    <w:rsid w:val="000D2EDA"/>
    <w:rsid w:val="000D4124"/>
    <w:rsid w:val="000D4370"/>
    <w:rsid w:val="000D69AC"/>
    <w:rsid w:val="000D7F56"/>
    <w:rsid w:val="000E3A6E"/>
    <w:rsid w:val="000E453C"/>
    <w:rsid w:val="000E4E74"/>
    <w:rsid w:val="000E7380"/>
    <w:rsid w:val="000E7D79"/>
    <w:rsid w:val="000F10BE"/>
    <w:rsid w:val="000F6272"/>
    <w:rsid w:val="00100B06"/>
    <w:rsid w:val="0010245C"/>
    <w:rsid w:val="00107835"/>
    <w:rsid w:val="001205A6"/>
    <w:rsid w:val="001207F2"/>
    <w:rsid w:val="00123015"/>
    <w:rsid w:val="001241BC"/>
    <w:rsid w:val="001247F1"/>
    <w:rsid w:val="001251DC"/>
    <w:rsid w:val="001255D3"/>
    <w:rsid w:val="001258B1"/>
    <w:rsid w:val="00134D56"/>
    <w:rsid w:val="00140442"/>
    <w:rsid w:val="0014179E"/>
    <w:rsid w:val="00141BD9"/>
    <w:rsid w:val="00141E9C"/>
    <w:rsid w:val="00141FE2"/>
    <w:rsid w:val="00142E2F"/>
    <w:rsid w:val="00143185"/>
    <w:rsid w:val="00144068"/>
    <w:rsid w:val="001454EF"/>
    <w:rsid w:val="001514E6"/>
    <w:rsid w:val="00154E94"/>
    <w:rsid w:val="0015594E"/>
    <w:rsid w:val="0016592F"/>
    <w:rsid w:val="001676C9"/>
    <w:rsid w:val="00174984"/>
    <w:rsid w:val="00183A6B"/>
    <w:rsid w:val="00185F6B"/>
    <w:rsid w:val="00191E9E"/>
    <w:rsid w:val="001A306F"/>
    <w:rsid w:val="001A3D7D"/>
    <w:rsid w:val="001B419E"/>
    <w:rsid w:val="001B7950"/>
    <w:rsid w:val="001C61FA"/>
    <w:rsid w:val="001D214A"/>
    <w:rsid w:val="001D494F"/>
    <w:rsid w:val="001D54CE"/>
    <w:rsid w:val="001D6479"/>
    <w:rsid w:val="001E3E18"/>
    <w:rsid w:val="001E59FA"/>
    <w:rsid w:val="001F3A82"/>
    <w:rsid w:val="001F71B5"/>
    <w:rsid w:val="001F743E"/>
    <w:rsid w:val="002044D4"/>
    <w:rsid w:val="002047DB"/>
    <w:rsid w:val="00205298"/>
    <w:rsid w:val="00205DB1"/>
    <w:rsid w:val="00207CAE"/>
    <w:rsid w:val="0021405A"/>
    <w:rsid w:val="00215325"/>
    <w:rsid w:val="0022236D"/>
    <w:rsid w:val="002300C9"/>
    <w:rsid w:val="0023254E"/>
    <w:rsid w:val="00236380"/>
    <w:rsid w:val="002363E5"/>
    <w:rsid w:val="002401C1"/>
    <w:rsid w:val="00247A3E"/>
    <w:rsid w:val="00247C44"/>
    <w:rsid w:val="00254821"/>
    <w:rsid w:val="00255D9E"/>
    <w:rsid w:val="0026033D"/>
    <w:rsid w:val="00261257"/>
    <w:rsid w:val="00262389"/>
    <w:rsid w:val="00262991"/>
    <w:rsid w:val="00263A49"/>
    <w:rsid w:val="0026693A"/>
    <w:rsid w:val="0026697D"/>
    <w:rsid w:val="0026772E"/>
    <w:rsid w:val="00274027"/>
    <w:rsid w:val="00274B02"/>
    <w:rsid w:val="00281386"/>
    <w:rsid w:val="00291E81"/>
    <w:rsid w:val="0029296D"/>
    <w:rsid w:val="00293544"/>
    <w:rsid w:val="002A03B3"/>
    <w:rsid w:val="002A3FDA"/>
    <w:rsid w:val="002B0430"/>
    <w:rsid w:val="002B3C32"/>
    <w:rsid w:val="002C7E8B"/>
    <w:rsid w:val="002E38C4"/>
    <w:rsid w:val="002E75FF"/>
    <w:rsid w:val="002E7741"/>
    <w:rsid w:val="002F213B"/>
    <w:rsid w:val="003001D5"/>
    <w:rsid w:val="00306108"/>
    <w:rsid w:val="00307A0E"/>
    <w:rsid w:val="003205F4"/>
    <w:rsid w:val="00323815"/>
    <w:rsid w:val="003268E4"/>
    <w:rsid w:val="00326C8C"/>
    <w:rsid w:val="0032771F"/>
    <w:rsid w:val="003303A6"/>
    <w:rsid w:val="00331074"/>
    <w:rsid w:val="00340DF8"/>
    <w:rsid w:val="003422FE"/>
    <w:rsid w:val="00347D3F"/>
    <w:rsid w:val="003516E9"/>
    <w:rsid w:val="00355D34"/>
    <w:rsid w:val="00356151"/>
    <w:rsid w:val="00363AEC"/>
    <w:rsid w:val="00370557"/>
    <w:rsid w:val="003715DF"/>
    <w:rsid w:val="0037492D"/>
    <w:rsid w:val="00375064"/>
    <w:rsid w:val="00380143"/>
    <w:rsid w:val="00392A12"/>
    <w:rsid w:val="00392ABB"/>
    <w:rsid w:val="00394E7A"/>
    <w:rsid w:val="003A33EA"/>
    <w:rsid w:val="003A6827"/>
    <w:rsid w:val="003B2959"/>
    <w:rsid w:val="003B47CC"/>
    <w:rsid w:val="003B723F"/>
    <w:rsid w:val="003B785A"/>
    <w:rsid w:val="003D39B4"/>
    <w:rsid w:val="003E711C"/>
    <w:rsid w:val="003F1057"/>
    <w:rsid w:val="003F6EF9"/>
    <w:rsid w:val="003F7952"/>
    <w:rsid w:val="003F7CFE"/>
    <w:rsid w:val="00400701"/>
    <w:rsid w:val="00402143"/>
    <w:rsid w:val="00405F1A"/>
    <w:rsid w:val="004060EF"/>
    <w:rsid w:val="004115B8"/>
    <w:rsid w:val="00413516"/>
    <w:rsid w:val="0041441E"/>
    <w:rsid w:val="00415E70"/>
    <w:rsid w:val="0041693D"/>
    <w:rsid w:val="0042091D"/>
    <w:rsid w:val="004220CC"/>
    <w:rsid w:val="00430A8D"/>
    <w:rsid w:val="00432778"/>
    <w:rsid w:val="004408DF"/>
    <w:rsid w:val="00443718"/>
    <w:rsid w:val="00446EA9"/>
    <w:rsid w:val="0044783C"/>
    <w:rsid w:val="004533E8"/>
    <w:rsid w:val="00456C17"/>
    <w:rsid w:val="00460581"/>
    <w:rsid w:val="004607E9"/>
    <w:rsid w:val="00464FF8"/>
    <w:rsid w:val="004650E1"/>
    <w:rsid w:val="00465BBD"/>
    <w:rsid w:val="0047527A"/>
    <w:rsid w:val="004830DA"/>
    <w:rsid w:val="00483C07"/>
    <w:rsid w:val="00487517"/>
    <w:rsid w:val="004911F9"/>
    <w:rsid w:val="00491780"/>
    <w:rsid w:val="00493EFD"/>
    <w:rsid w:val="00497683"/>
    <w:rsid w:val="004A071C"/>
    <w:rsid w:val="004A1188"/>
    <w:rsid w:val="004A3BC0"/>
    <w:rsid w:val="004B093C"/>
    <w:rsid w:val="004C54DA"/>
    <w:rsid w:val="004C6D47"/>
    <w:rsid w:val="004C7E19"/>
    <w:rsid w:val="004D7F04"/>
    <w:rsid w:val="004E292A"/>
    <w:rsid w:val="004F1E2E"/>
    <w:rsid w:val="004F4EE6"/>
    <w:rsid w:val="004F7F85"/>
    <w:rsid w:val="0050620F"/>
    <w:rsid w:val="0051058A"/>
    <w:rsid w:val="00510B2B"/>
    <w:rsid w:val="00534187"/>
    <w:rsid w:val="0053753A"/>
    <w:rsid w:val="005447C8"/>
    <w:rsid w:val="005511FA"/>
    <w:rsid w:val="00555D28"/>
    <w:rsid w:val="00556AB8"/>
    <w:rsid w:val="005605C9"/>
    <w:rsid w:val="0056491B"/>
    <w:rsid w:val="00564A49"/>
    <w:rsid w:val="0057113E"/>
    <w:rsid w:val="00572174"/>
    <w:rsid w:val="00573CE3"/>
    <w:rsid w:val="00576322"/>
    <w:rsid w:val="00582F8C"/>
    <w:rsid w:val="005868E8"/>
    <w:rsid w:val="00591CD4"/>
    <w:rsid w:val="005A5551"/>
    <w:rsid w:val="005A59BC"/>
    <w:rsid w:val="005A776E"/>
    <w:rsid w:val="005B477D"/>
    <w:rsid w:val="005B5167"/>
    <w:rsid w:val="005C0028"/>
    <w:rsid w:val="005C1928"/>
    <w:rsid w:val="005C1D42"/>
    <w:rsid w:val="005C2E29"/>
    <w:rsid w:val="005C65D1"/>
    <w:rsid w:val="005C6E12"/>
    <w:rsid w:val="005D2936"/>
    <w:rsid w:val="005D4089"/>
    <w:rsid w:val="005D46E1"/>
    <w:rsid w:val="005D5279"/>
    <w:rsid w:val="005D556F"/>
    <w:rsid w:val="005E2827"/>
    <w:rsid w:val="005E46CB"/>
    <w:rsid w:val="005F254C"/>
    <w:rsid w:val="005F33BA"/>
    <w:rsid w:val="005F45AC"/>
    <w:rsid w:val="0060065C"/>
    <w:rsid w:val="006016A2"/>
    <w:rsid w:val="00601CEE"/>
    <w:rsid w:val="006022BF"/>
    <w:rsid w:val="00606F0D"/>
    <w:rsid w:val="00607169"/>
    <w:rsid w:val="006133FD"/>
    <w:rsid w:val="006137EC"/>
    <w:rsid w:val="00623632"/>
    <w:rsid w:val="00627693"/>
    <w:rsid w:val="006342E2"/>
    <w:rsid w:val="00635D7F"/>
    <w:rsid w:val="00641B37"/>
    <w:rsid w:val="00642D16"/>
    <w:rsid w:val="0064458D"/>
    <w:rsid w:val="006552CC"/>
    <w:rsid w:val="0065542E"/>
    <w:rsid w:val="00656124"/>
    <w:rsid w:val="00656BA5"/>
    <w:rsid w:val="00667304"/>
    <w:rsid w:val="00670935"/>
    <w:rsid w:val="00680D30"/>
    <w:rsid w:val="00684A1F"/>
    <w:rsid w:val="006863E6"/>
    <w:rsid w:val="0068659B"/>
    <w:rsid w:val="0069334A"/>
    <w:rsid w:val="00695AD8"/>
    <w:rsid w:val="006A024E"/>
    <w:rsid w:val="006A2FE1"/>
    <w:rsid w:val="006B2E2F"/>
    <w:rsid w:val="006B6060"/>
    <w:rsid w:val="006C53B1"/>
    <w:rsid w:val="006D4002"/>
    <w:rsid w:val="006D4F7C"/>
    <w:rsid w:val="006D4FCA"/>
    <w:rsid w:val="006D6818"/>
    <w:rsid w:val="006E50E6"/>
    <w:rsid w:val="006E6C9F"/>
    <w:rsid w:val="006F1017"/>
    <w:rsid w:val="006F36FA"/>
    <w:rsid w:val="007016B9"/>
    <w:rsid w:val="00706FCB"/>
    <w:rsid w:val="0071282C"/>
    <w:rsid w:val="00712906"/>
    <w:rsid w:val="00712B40"/>
    <w:rsid w:val="00715D21"/>
    <w:rsid w:val="007164C8"/>
    <w:rsid w:val="00725141"/>
    <w:rsid w:val="00727DE2"/>
    <w:rsid w:val="007301E1"/>
    <w:rsid w:val="00735DF0"/>
    <w:rsid w:val="007365BD"/>
    <w:rsid w:val="007442EB"/>
    <w:rsid w:val="007478FC"/>
    <w:rsid w:val="00754678"/>
    <w:rsid w:val="00766987"/>
    <w:rsid w:val="00780C92"/>
    <w:rsid w:val="00780EBA"/>
    <w:rsid w:val="00783AB0"/>
    <w:rsid w:val="0078478D"/>
    <w:rsid w:val="007866B2"/>
    <w:rsid w:val="007919E4"/>
    <w:rsid w:val="007952D3"/>
    <w:rsid w:val="007A189B"/>
    <w:rsid w:val="007A2B50"/>
    <w:rsid w:val="007A37F5"/>
    <w:rsid w:val="007A43B2"/>
    <w:rsid w:val="007A4E83"/>
    <w:rsid w:val="007B0DBF"/>
    <w:rsid w:val="007C478D"/>
    <w:rsid w:val="007C4873"/>
    <w:rsid w:val="007C50D4"/>
    <w:rsid w:val="007C7A3A"/>
    <w:rsid w:val="007D1696"/>
    <w:rsid w:val="007D5500"/>
    <w:rsid w:val="007E235E"/>
    <w:rsid w:val="007E74EC"/>
    <w:rsid w:val="007F19F7"/>
    <w:rsid w:val="007F616A"/>
    <w:rsid w:val="008023DA"/>
    <w:rsid w:val="00810A05"/>
    <w:rsid w:val="00815F75"/>
    <w:rsid w:val="008162D1"/>
    <w:rsid w:val="00817C39"/>
    <w:rsid w:val="00826DAA"/>
    <w:rsid w:val="00830BD3"/>
    <w:rsid w:val="00832A31"/>
    <w:rsid w:val="00832B70"/>
    <w:rsid w:val="0083494A"/>
    <w:rsid w:val="00834E51"/>
    <w:rsid w:val="00835274"/>
    <w:rsid w:val="00842EC7"/>
    <w:rsid w:val="00846FEF"/>
    <w:rsid w:val="008532B6"/>
    <w:rsid w:val="008534A0"/>
    <w:rsid w:val="008546A7"/>
    <w:rsid w:val="00861217"/>
    <w:rsid w:val="00864EC6"/>
    <w:rsid w:val="00866652"/>
    <w:rsid w:val="008715D7"/>
    <w:rsid w:val="00872749"/>
    <w:rsid w:val="0087517A"/>
    <w:rsid w:val="0087550A"/>
    <w:rsid w:val="0087699C"/>
    <w:rsid w:val="00887878"/>
    <w:rsid w:val="0089119C"/>
    <w:rsid w:val="008A03D1"/>
    <w:rsid w:val="008A31DE"/>
    <w:rsid w:val="008A3FC0"/>
    <w:rsid w:val="008B5FD2"/>
    <w:rsid w:val="008B67A9"/>
    <w:rsid w:val="008C4D4A"/>
    <w:rsid w:val="008C710F"/>
    <w:rsid w:val="008D0155"/>
    <w:rsid w:val="008D14AA"/>
    <w:rsid w:val="008E08C7"/>
    <w:rsid w:val="008E1E04"/>
    <w:rsid w:val="008E6837"/>
    <w:rsid w:val="008E7CC5"/>
    <w:rsid w:val="00904E48"/>
    <w:rsid w:val="009070D1"/>
    <w:rsid w:val="009112FF"/>
    <w:rsid w:val="00912CB1"/>
    <w:rsid w:val="00914C77"/>
    <w:rsid w:val="0091633D"/>
    <w:rsid w:val="00916CB6"/>
    <w:rsid w:val="00917FFB"/>
    <w:rsid w:val="00922691"/>
    <w:rsid w:val="00923DE3"/>
    <w:rsid w:val="00925952"/>
    <w:rsid w:val="009406BF"/>
    <w:rsid w:val="0094268D"/>
    <w:rsid w:val="00944C86"/>
    <w:rsid w:val="009503BA"/>
    <w:rsid w:val="00954079"/>
    <w:rsid w:val="00955336"/>
    <w:rsid w:val="00957013"/>
    <w:rsid w:val="00962F9D"/>
    <w:rsid w:val="00963B61"/>
    <w:rsid w:val="009671F9"/>
    <w:rsid w:val="00971FFA"/>
    <w:rsid w:val="00973C47"/>
    <w:rsid w:val="00974776"/>
    <w:rsid w:val="00980811"/>
    <w:rsid w:val="00983964"/>
    <w:rsid w:val="00992F66"/>
    <w:rsid w:val="009944F4"/>
    <w:rsid w:val="009A1893"/>
    <w:rsid w:val="009A49DD"/>
    <w:rsid w:val="009A5D1D"/>
    <w:rsid w:val="009B20FB"/>
    <w:rsid w:val="009C0541"/>
    <w:rsid w:val="009C436B"/>
    <w:rsid w:val="009D6559"/>
    <w:rsid w:val="009D69BD"/>
    <w:rsid w:val="009E1812"/>
    <w:rsid w:val="009E1984"/>
    <w:rsid w:val="009E6347"/>
    <w:rsid w:val="009F6337"/>
    <w:rsid w:val="00A00729"/>
    <w:rsid w:val="00A0203E"/>
    <w:rsid w:val="00A10207"/>
    <w:rsid w:val="00A20E97"/>
    <w:rsid w:val="00A25DB1"/>
    <w:rsid w:val="00A2679B"/>
    <w:rsid w:val="00A26C48"/>
    <w:rsid w:val="00A36E22"/>
    <w:rsid w:val="00A40FCB"/>
    <w:rsid w:val="00A50307"/>
    <w:rsid w:val="00A51176"/>
    <w:rsid w:val="00A515CE"/>
    <w:rsid w:val="00A54B56"/>
    <w:rsid w:val="00A54E4D"/>
    <w:rsid w:val="00A60092"/>
    <w:rsid w:val="00A613DE"/>
    <w:rsid w:val="00A622C9"/>
    <w:rsid w:val="00A66350"/>
    <w:rsid w:val="00A70F89"/>
    <w:rsid w:val="00A86ECE"/>
    <w:rsid w:val="00A906E6"/>
    <w:rsid w:val="00A973F4"/>
    <w:rsid w:val="00A975D8"/>
    <w:rsid w:val="00AA4D87"/>
    <w:rsid w:val="00AA7C3E"/>
    <w:rsid w:val="00AB398D"/>
    <w:rsid w:val="00AB4462"/>
    <w:rsid w:val="00AB44C0"/>
    <w:rsid w:val="00AC0BB0"/>
    <w:rsid w:val="00AC264B"/>
    <w:rsid w:val="00AC3CBA"/>
    <w:rsid w:val="00AC5847"/>
    <w:rsid w:val="00AD52FE"/>
    <w:rsid w:val="00AE7C0C"/>
    <w:rsid w:val="00B0485A"/>
    <w:rsid w:val="00B070EC"/>
    <w:rsid w:val="00B07411"/>
    <w:rsid w:val="00B0747F"/>
    <w:rsid w:val="00B122B0"/>
    <w:rsid w:val="00B14729"/>
    <w:rsid w:val="00B149C1"/>
    <w:rsid w:val="00B14B0A"/>
    <w:rsid w:val="00B15114"/>
    <w:rsid w:val="00B21612"/>
    <w:rsid w:val="00B2300A"/>
    <w:rsid w:val="00B23999"/>
    <w:rsid w:val="00B3047A"/>
    <w:rsid w:val="00B405CC"/>
    <w:rsid w:val="00B531CE"/>
    <w:rsid w:val="00B53735"/>
    <w:rsid w:val="00B54BFD"/>
    <w:rsid w:val="00B646E2"/>
    <w:rsid w:val="00B675AB"/>
    <w:rsid w:val="00B71FEF"/>
    <w:rsid w:val="00B82E47"/>
    <w:rsid w:val="00B83C18"/>
    <w:rsid w:val="00BB38CB"/>
    <w:rsid w:val="00BB5430"/>
    <w:rsid w:val="00BB645C"/>
    <w:rsid w:val="00BC0714"/>
    <w:rsid w:val="00BC19EA"/>
    <w:rsid w:val="00BC484C"/>
    <w:rsid w:val="00BC519A"/>
    <w:rsid w:val="00BD0FE5"/>
    <w:rsid w:val="00BF023E"/>
    <w:rsid w:val="00BF0931"/>
    <w:rsid w:val="00BF3D14"/>
    <w:rsid w:val="00BF483B"/>
    <w:rsid w:val="00BF4BCF"/>
    <w:rsid w:val="00C032CA"/>
    <w:rsid w:val="00C063DA"/>
    <w:rsid w:val="00C07F72"/>
    <w:rsid w:val="00C10C6C"/>
    <w:rsid w:val="00C1572F"/>
    <w:rsid w:val="00C170FD"/>
    <w:rsid w:val="00C2198B"/>
    <w:rsid w:val="00C21FB3"/>
    <w:rsid w:val="00C51DF4"/>
    <w:rsid w:val="00C51FF3"/>
    <w:rsid w:val="00C579D3"/>
    <w:rsid w:val="00C618ED"/>
    <w:rsid w:val="00C67A6A"/>
    <w:rsid w:val="00C73B51"/>
    <w:rsid w:val="00C74B4C"/>
    <w:rsid w:val="00C75B99"/>
    <w:rsid w:val="00C76993"/>
    <w:rsid w:val="00C7720D"/>
    <w:rsid w:val="00C77508"/>
    <w:rsid w:val="00C809C4"/>
    <w:rsid w:val="00C82DE1"/>
    <w:rsid w:val="00CA00F9"/>
    <w:rsid w:val="00CA07B2"/>
    <w:rsid w:val="00CA368F"/>
    <w:rsid w:val="00CB114E"/>
    <w:rsid w:val="00CB4892"/>
    <w:rsid w:val="00CB5DF8"/>
    <w:rsid w:val="00CB7B5E"/>
    <w:rsid w:val="00CC0B98"/>
    <w:rsid w:val="00CC1007"/>
    <w:rsid w:val="00CC7BC0"/>
    <w:rsid w:val="00CD1190"/>
    <w:rsid w:val="00CD4682"/>
    <w:rsid w:val="00CE3332"/>
    <w:rsid w:val="00CE477A"/>
    <w:rsid w:val="00CE5428"/>
    <w:rsid w:val="00CE6522"/>
    <w:rsid w:val="00CF1A15"/>
    <w:rsid w:val="00CF38A9"/>
    <w:rsid w:val="00CF693D"/>
    <w:rsid w:val="00D00158"/>
    <w:rsid w:val="00D01AC9"/>
    <w:rsid w:val="00D03946"/>
    <w:rsid w:val="00D15425"/>
    <w:rsid w:val="00D20256"/>
    <w:rsid w:val="00D20760"/>
    <w:rsid w:val="00D2199E"/>
    <w:rsid w:val="00D22D14"/>
    <w:rsid w:val="00D23C6B"/>
    <w:rsid w:val="00D27029"/>
    <w:rsid w:val="00D3373F"/>
    <w:rsid w:val="00D33F48"/>
    <w:rsid w:val="00D360F9"/>
    <w:rsid w:val="00D40BDF"/>
    <w:rsid w:val="00D41B5B"/>
    <w:rsid w:val="00D5240F"/>
    <w:rsid w:val="00D54F5A"/>
    <w:rsid w:val="00D62B2D"/>
    <w:rsid w:val="00D6516A"/>
    <w:rsid w:val="00D76B50"/>
    <w:rsid w:val="00D7755B"/>
    <w:rsid w:val="00D82B34"/>
    <w:rsid w:val="00D87F91"/>
    <w:rsid w:val="00D92FE5"/>
    <w:rsid w:val="00DA0104"/>
    <w:rsid w:val="00DA4318"/>
    <w:rsid w:val="00DA6BE3"/>
    <w:rsid w:val="00DB2C3B"/>
    <w:rsid w:val="00DB3826"/>
    <w:rsid w:val="00DB43C3"/>
    <w:rsid w:val="00DB5326"/>
    <w:rsid w:val="00DC0289"/>
    <w:rsid w:val="00DD3BEA"/>
    <w:rsid w:val="00DD61F1"/>
    <w:rsid w:val="00DE2279"/>
    <w:rsid w:val="00DE3332"/>
    <w:rsid w:val="00DE75DD"/>
    <w:rsid w:val="00DF07E7"/>
    <w:rsid w:val="00DF4E17"/>
    <w:rsid w:val="00DF5F68"/>
    <w:rsid w:val="00E0333A"/>
    <w:rsid w:val="00E03AEE"/>
    <w:rsid w:val="00E07047"/>
    <w:rsid w:val="00E071B5"/>
    <w:rsid w:val="00E129CB"/>
    <w:rsid w:val="00E13EDB"/>
    <w:rsid w:val="00E1584D"/>
    <w:rsid w:val="00E1740C"/>
    <w:rsid w:val="00E177AE"/>
    <w:rsid w:val="00E20D6C"/>
    <w:rsid w:val="00E225FC"/>
    <w:rsid w:val="00E22862"/>
    <w:rsid w:val="00E26BD2"/>
    <w:rsid w:val="00E3324C"/>
    <w:rsid w:val="00E365B0"/>
    <w:rsid w:val="00E406D0"/>
    <w:rsid w:val="00E40827"/>
    <w:rsid w:val="00E416D9"/>
    <w:rsid w:val="00E44AAF"/>
    <w:rsid w:val="00E44BF7"/>
    <w:rsid w:val="00E47997"/>
    <w:rsid w:val="00E47BA2"/>
    <w:rsid w:val="00E57EEF"/>
    <w:rsid w:val="00E604E5"/>
    <w:rsid w:val="00E655D1"/>
    <w:rsid w:val="00E80184"/>
    <w:rsid w:val="00E80714"/>
    <w:rsid w:val="00E858B9"/>
    <w:rsid w:val="00E85F71"/>
    <w:rsid w:val="00E93375"/>
    <w:rsid w:val="00E938D2"/>
    <w:rsid w:val="00E95019"/>
    <w:rsid w:val="00E958DA"/>
    <w:rsid w:val="00EA3098"/>
    <w:rsid w:val="00EA3119"/>
    <w:rsid w:val="00EA4744"/>
    <w:rsid w:val="00EB1AEF"/>
    <w:rsid w:val="00EB40E6"/>
    <w:rsid w:val="00EB5AD5"/>
    <w:rsid w:val="00EB5EB7"/>
    <w:rsid w:val="00EB728F"/>
    <w:rsid w:val="00ED3A9C"/>
    <w:rsid w:val="00ED57E6"/>
    <w:rsid w:val="00ED688F"/>
    <w:rsid w:val="00ED6BEE"/>
    <w:rsid w:val="00EE18AA"/>
    <w:rsid w:val="00EE1AE5"/>
    <w:rsid w:val="00EE38E5"/>
    <w:rsid w:val="00EE4E96"/>
    <w:rsid w:val="00EE5CBD"/>
    <w:rsid w:val="00EE73B3"/>
    <w:rsid w:val="00EF6E21"/>
    <w:rsid w:val="00EF7631"/>
    <w:rsid w:val="00F00A81"/>
    <w:rsid w:val="00F0285F"/>
    <w:rsid w:val="00F05A3D"/>
    <w:rsid w:val="00F11769"/>
    <w:rsid w:val="00F11B43"/>
    <w:rsid w:val="00F13114"/>
    <w:rsid w:val="00F139AE"/>
    <w:rsid w:val="00F20125"/>
    <w:rsid w:val="00F2106C"/>
    <w:rsid w:val="00F25D94"/>
    <w:rsid w:val="00F26058"/>
    <w:rsid w:val="00F27A51"/>
    <w:rsid w:val="00F3441C"/>
    <w:rsid w:val="00F3557D"/>
    <w:rsid w:val="00F364F5"/>
    <w:rsid w:val="00F37F09"/>
    <w:rsid w:val="00F42081"/>
    <w:rsid w:val="00F51429"/>
    <w:rsid w:val="00F53C92"/>
    <w:rsid w:val="00F54210"/>
    <w:rsid w:val="00F55591"/>
    <w:rsid w:val="00F5705B"/>
    <w:rsid w:val="00F624F7"/>
    <w:rsid w:val="00F64D27"/>
    <w:rsid w:val="00F667DB"/>
    <w:rsid w:val="00F76489"/>
    <w:rsid w:val="00F81644"/>
    <w:rsid w:val="00FA29EA"/>
    <w:rsid w:val="00FB66D0"/>
    <w:rsid w:val="00FC18D5"/>
    <w:rsid w:val="00FC2EF6"/>
    <w:rsid w:val="00FC2F03"/>
    <w:rsid w:val="00FD03F2"/>
    <w:rsid w:val="00FD4688"/>
    <w:rsid w:val="00FE44C5"/>
    <w:rsid w:val="00FE57BD"/>
    <w:rsid w:val="00FE7A0D"/>
    <w:rsid w:val="00FF21BE"/>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AC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516E9"/>
    <w:pPr>
      <w:spacing w:after="0" w:line="240" w:lineRule="auto"/>
    </w:pPr>
    <w:rPr>
      <w:rFonts w:ascii="Calibri" w:hAnsi="Calibri" w:cs="Times New Roman"/>
    </w:rPr>
  </w:style>
  <w:style w:type="paragraph" w:styleId="Naslov1">
    <w:name w:val="heading 1"/>
    <w:basedOn w:val="Navaden"/>
    <w:next w:val="Navaden"/>
    <w:link w:val="Naslov1Znak"/>
    <w:uiPriority w:val="9"/>
    <w:qFormat/>
    <w:rsid w:val="002A03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846FEF"/>
    <w:pPr>
      <w:spacing w:before="100" w:beforeAutospacing="1" w:after="100" w:afterAutospacing="1"/>
    </w:pPr>
    <w:rPr>
      <w:rFonts w:ascii="Times New Roman" w:eastAsia="Times New Roman" w:hAnsi="Times New Roman"/>
      <w:sz w:val="24"/>
      <w:szCs w:val="24"/>
      <w:lang w:eastAsia="sl-SI"/>
    </w:rPr>
  </w:style>
  <w:style w:type="character" w:styleId="Pripombasklic">
    <w:name w:val="annotation reference"/>
    <w:basedOn w:val="Privzetapisavaodstavka"/>
    <w:uiPriority w:val="99"/>
    <w:semiHidden/>
    <w:unhideWhenUsed/>
    <w:rsid w:val="00846FEF"/>
    <w:rPr>
      <w:sz w:val="16"/>
      <w:szCs w:val="16"/>
    </w:rPr>
  </w:style>
  <w:style w:type="paragraph" w:styleId="Pripombabesedilo">
    <w:name w:val="annotation text"/>
    <w:basedOn w:val="Navaden"/>
    <w:link w:val="PripombabesediloZnak"/>
    <w:uiPriority w:val="99"/>
    <w:unhideWhenUsed/>
    <w:rsid w:val="00846FEF"/>
    <w:rPr>
      <w:sz w:val="20"/>
      <w:szCs w:val="20"/>
    </w:rPr>
  </w:style>
  <w:style w:type="character" w:customStyle="1" w:styleId="PripombabesediloZnak">
    <w:name w:val="Pripomba – besedilo Znak"/>
    <w:basedOn w:val="Privzetapisavaodstavka"/>
    <w:link w:val="Pripombabesedilo"/>
    <w:uiPriority w:val="99"/>
    <w:rsid w:val="00846FEF"/>
    <w:rPr>
      <w:rFonts w:ascii="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846FEF"/>
    <w:rPr>
      <w:b/>
      <w:bCs/>
    </w:rPr>
  </w:style>
  <w:style w:type="character" w:customStyle="1" w:styleId="ZadevapripombeZnak">
    <w:name w:val="Zadeva pripombe Znak"/>
    <w:basedOn w:val="PripombabesediloZnak"/>
    <w:link w:val="Zadevapripombe"/>
    <w:uiPriority w:val="99"/>
    <w:semiHidden/>
    <w:rsid w:val="00846FEF"/>
    <w:rPr>
      <w:rFonts w:ascii="Calibri" w:hAnsi="Calibri" w:cs="Times New Roman"/>
      <w:b/>
      <w:bCs/>
      <w:sz w:val="20"/>
      <w:szCs w:val="20"/>
    </w:rPr>
  </w:style>
  <w:style w:type="paragraph" w:styleId="Besedilooblaka">
    <w:name w:val="Balloon Text"/>
    <w:basedOn w:val="Navaden"/>
    <w:link w:val="BesedilooblakaZnak"/>
    <w:uiPriority w:val="99"/>
    <w:semiHidden/>
    <w:unhideWhenUsed/>
    <w:rsid w:val="00846FE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46FEF"/>
    <w:rPr>
      <w:rFonts w:ascii="Tahoma" w:hAnsi="Tahoma" w:cs="Tahoma"/>
      <w:sz w:val="16"/>
      <w:szCs w:val="16"/>
    </w:rPr>
  </w:style>
  <w:style w:type="paragraph" w:styleId="Odstavekseznama">
    <w:name w:val="List Paragraph"/>
    <w:basedOn w:val="Navaden"/>
    <w:uiPriority w:val="34"/>
    <w:qFormat/>
    <w:rsid w:val="00832B70"/>
    <w:pPr>
      <w:spacing w:after="200" w:line="276" w:lineRule="auto"/>
      <w:ind w:left="720"/>
      <w:contextualSpacing/>
    </w:pPr>
    <w:rPr>
      <w:rFonts w:asciiTheme="minorHAnsi" w:hAnsiTheme="minorHAnsi" w:cstheme="minorBidi"/>
    </w:rPr>
  </w:style>
  <w:style w:type="paragraph" w:styleId="Glava">
    <w:name w:val="header"/>
    <w:basedOn w:val="Navaden"/>
    <w:link w:val="GlavaZnak"/>
    <w:uiPriority w:val="99"/>
    <w:unhideWhenUsed/>
    <w:rsid w:val="007C4873"/>
    <w:pPr>
      <w:tabs>
        <w:tab w:val="center" w:pos="4536"/>
        <w:tab w:val="right" w:pos="9072"/>
      </w:tabs>
    </w:pPr>
  </w:style>
  <w:style w:type="character" w:customStyle="1" w:styleId="GlavaZnak">
    <w:name w:val="Glava Znak"/>
    <w:basedOn w:val="Privzetapisavaodstavka"/>
    <w:link w:val="Glava"/>
    <w:uiPriority w:val="99"/>
    <w:rsid w:val="007C4873"/>
    <w:rPr>
      <w:rFonts w:ascii="Calibri" w:hAnsi="Calibri" w:cs="Times New Roman"/>
    </w:rPr>
  </w:style>
  <w:style w:type="paragraph" w:styleId="Noga">
    <w:name w:val="footer"/>
    <w:basedOn w:val="Navaden"/>
    <w:link w:val="NogaZnak"/>
    <w:uiPriority w:val="99"/>
    <w:unhideWhenUsed/>
    <w:rsid w:val="007C4873"/>
    <w:pPr>
      <w:tabs>
        <w:tab w:val="center" w:pos="4536"/>
        <w:tab w:val="right" w:pos="9072"/>
      </w:tabs>
    </w:pPr>
  </w:style>
  <w:style w:type="character" w:customStyle="1" w:styleId="NogaZnak">
    <w:name w:val="Noga Znak"/>
    <w:basedOn w:val="Privzetapisavaodstavka"/>
    <w:link w:val="Noga"/>
    <w:uiPriority w:val="99"/>
    <w:rsid w:val="007C4873"/>
    <w:rPr>
      <w:rFonts w:ascii="Calibri" w:hAnsi="Calibri" w:cs="Times New Roman"/>
    </w:rPr>
  </w:style>
  <w:style w:type="character" w:styleId="Poudarek">
    <w:name w:val="Emphasis"/>
    <w:basedOn w:val="Privzetapisavaodstavka"/>
    <w:uiPriority w:val="20"/>
    <w:qFormat/>
    <w:rsid w:val="00AA7C3E"/>
    <w:rPr>
      <w:b/>
      <w:bCs/>
      <w:i w:val="0"/>
      <w:iCs w:val="0"/>
    </w:rPr>
  </w:style>
  <w:style w:type="character" w:customStyle="1" w:styleId="st1">
    <w:name w:val="st1"/>
    <w:basedOn w:val="Privzetapisavaodstavka"/>
    <w:rsid w:val="00AA7C3E"/>
  </w:style>
  <w:style w:type="character" w:styleId="Hiperpovezava">
    <w:name w:val="Hyperlink"/>
    <w:unhideWhenUsed/>
    <w:rsid w:val="00DF4E17"/>
    <w:rPr>
      <w:color w:val="0000FF"/>
      <w:u w:val="single"/>
    </w:rPr>
  </w:style>
  <w:style w:type="paragraph" w:customStyle="1" w:styleId="Default">
    <w:name w:val="Default"/>
    <w:rsid w:val="00DF4E17"/>
    <w:pPr>
      <w:autoSpaceDE w:val="0"/>
      <w:autoSpaceDN w:val="0"/>
      <w:adjustRightInd w:val="0"/>
      <w:spacing w:after="0" w:line="240" w:lineRule="auto"/>
    </w:pPr>
    <w:rPr>
      <w:rFonts w:ascii="Calibri" w:hAnsi="Calibri" w:cs="Calibri"/>
      <w:color w:val="000000"/>
      <w:sz w:val="24"/>
      <w:szCs w:val="24"/>
    </w:rPr>
  </w:style>
  <w:style w:type="paragraph" w:styleId="Sprotnaopomba-besedilo">
    <w:name w:val="footnote text"/>
    <w:basedOn w:val="Navaden"/>
    <w:link w:val="Sprotnaopomba-besediloZnak"/>
    <w:uiPriority w:val="99"/>
    <w:semiHidden/>
    <w:unhideWhenUsed/>
    <w:rsid w:val="00830BD3"/>
    <w:rPr>
      <w:sz w:val="20"/>
      <w:szCs w:val="20"/>
    </w:rPr>
  </w:style>
  <w:style w:type="character" w:customStyle="1" w:styleId="Sprotnaopomba-besediloZnak">
    <w:name w:val="Sprotna opomba - besedilo Znak"/>
    <w:basedOn w:val="Privzetapisavaodstavka"/>
    <w:link w:val="Sprotnaopomba-besedilo"/>
    <w:uiPriority w:val="99"/>
    <w:semiHidden/>
    <w:rsid w:val="00830BD3"/>
    <w:rPr>
      <w:rFonts w:ascii="Calibri" w:hAnsi="Calibri" w:cs="Times New Roman"/>
      <w:sz w:val="20"/>
      <w:szCs w:val="20"/>
    </w:rPr>
  </w:style>
  <w:style w:type="character" w:styleId="Sprotnaopomba-sklic">
    <w:name w:val="footnote reference"/>
    <w:basedOn w:val="Privzetapisavaodstavka"/>
    <w:uiPriority w:val="99"/>
    <w:semiHidden/>
    <w:unhideWhenUsed/>
    <w:rsid w:val="00830BD3"/>
    <w:rPr>
      <w:vertAlign w:val="superscript"/>
    </w:rPr>
  </w:style>
  <w:style w:type="paragraph" w:customStyle="1" w:styleId="esegmenth4">
    <w:name w:val="esegment_h4"/>
    <w:basedOn w:val="Navaden"/>
    <w:rsid w:val="00A20E97"/>
    <w:pPr>
      <w:spacing w:after="210"/>
      <w:jc w:val="center"/>
    </w:pPr>
    <w:rPr>
      <w:rFonts w:ascii="Times New Roman" w:eastAsia="Times New Roman" w:hAnsi="Times New Roman"/>
      <w:b/>
      <w:bCs/>
      <w:color w:val="333333"/>
      <w:sz w:val="18"/>
      <w:szCs w:val="18"/>
      <w:lang w:eastAsia="sl-SI"/>
    </w:rPr>
  </w:style>
  <w:style w:type="character" w:customStyle="1" w:styleId="Naslov1Znak">
    <w:name w:val="Naslov 1 Znak"/>
    <w:basedOn w:val="Privzetapisavaodstavka"/>
    <w:link w:val="Naslov1"/>
    <w:uiPriority w:val="9"/>
    <w:rsid w:val="002A03B3"/>
    <w:rPr>
      <w:rFonts w:asciiTheme="majorHAnsi" w:eastAsiaTheme="majorEastAsia" w:hAnsiTheme="majorHAnsi" w:cstheme="majorBidi"/>
      <w:b/>
      <w:bCs/>
      <w:color w:val="365F91" w:themeColor="accent1" w:themeShade="BF"/>
      <w:sz w:val="28"/>
      <w:szCs w:val="28"/>
    </w:rPr>
  </w:style>
  <w:style w:type="character" w:styleId="SledenaHiperpovezava">
    <w:name w:val="FollowedHyperlink"/>
    <w:basedOn w:val="Privzetapisavaodstavka"/>
    <w:uiPriority w:val="99"/>
    <w:semiHidden/>
    <w:unhideWhenUsed/>
    <w:rsid w:val="0091633D"/>
    <w:rPr>
      <w:color w:val="800080" w:themeColor="followedHyperlink"/>
      <w:u w:val="single"/>
    </w:rPr>
  </w:style>
  <w:style w:type="character" w:styleId="Krepko">
    <w:name w:val="Strong"/>
    <w:basedOn w:val="Privzetapisavaodstavka"/>
    <w:uiPriority w:val="22"/>
    <w:qFormat/>
    <w:rsid w:val="0050620F"/>
    <w:rPr>
      <w:b/>
      <w:bCs/>
    </w:rPr>
  </w:style>
  <w:style w:type="character" w:customStyle="1" w:styleId="highlight1">
    <w:name w:val="highlight1"/>
    <w:basedOn w:val="Privzetapisavaodstavka"/>
    <w:rsid w:val="000D4370"/>
    <w:rPr>
      <w:color w:val="FF000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516E9"/>
    <w:pPr>
      <w:spacing w:after="0" w:line="240" w:lineRule="auto"/>
    </w:pPr>
    <w:rPr>
      <w:rFonts w:ascii="Calibri" w:hAnsi="Calibri" w:cs="Times New Roman"/>
    </w:rPr>
  </w:style>
  <w:style w:type="paragraph" w:styleId="Naslov1">
    <w:name w:val="heading 1"/>
    <w:basedOn w:val="Navaden"/>
    <w:next w:val="Navaden"/>
    <w:link w:val="Naslov1Znak"/>
    <w:uiPriority w:val="9"/>
    <w:qFormat/>
    <w:rsid w:val="002A03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846FEF"/>
    <w:pPr>
      <w:spacing w:before="100" w:beforeAutospacing="1" w:after="100" w:afterAutospacing="1"/>
    </w:pPr>
    <w:rPr>
      <w:rFonts w:ascii="Times New Roman" w:eastAsia="Times New Roman" w:hAnsi="Times New Roman"/>
      <w:sz w:val="24"/>
      <w:szCs w:val="24"/>
      <w:lang w:eastAsia="sl-SI"/>
    </w:rPr>
  </w:style>
  <w:style w:type="character" w:styleId="Pripombasklic">
    <w:name w:val="annotation reference"/>
    <w:basedOn w:val="Privzetapisavaodstavka"/>
    <w:uiPriority w:val="99"/>
    <w:semiHidden/>
    <w:unhideWhenUsed/>
    <w:rsid w:val="00846FEF"/>
    <w:rPr>
      <w:sz w:val="16"/>
      <w:szCs w:val="16"/>
    </w:rPr>
  </w:style>
  <w:style w:type="paragraph" w:styleId="Pripombabesedilo">
    <w:name w:val="annotation text"/>
    <w:basedOn w:val="Navaden"/>
    <w:link w:val="PripombabesediloZnak"/>
    <w:uiPriority w:val="99"/>
    <w:unhideWhenUsed/>
    <w:rsid w:val="00846FEF"/>
    <w:rPr>
      <w:sz w:val="20"/>
      <w:szCs w:val="20"/>
    </w:rPr>
  </w:style>
  <w:style w:type="character" w:customStyle="1" w:styleId="PripombabesediloZnak">
    <w:name w:val="Pripomba – besedilo Znak"/>
    <w:basedOn w:val="Privzetapisavaodstavka"/>
    <w:link w:val="Pripombabesedilo"/>
    <w:uiPriority w:val="99"/>
    <w:rsid w:val="00846FEF"/>
    <w:rPr>
      <w:rFonts w:ascii="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846FEF"/>
    <w:rPr>
      <w:b/>
      <w:bCs/>
    </w:rPr>
  </w:style>
  <w:style w:type="character" w:customStyle="1" w:styleId="ZadevapripombeZnak">
    <w:name w:val="Zadeva pripombe Znak"/>
    <w:basedOn w:val="PripombabesediloZnak"/>
    <w:link w:val="Zadevapripombe"/>
    <w:uiPriority w:val="99"/>
    <w:semiHidden/>
    <w:rsid w:val="00846FEF"/>
    <w:rPr>
      <w:rFonts w:ascii="Calibri" w:hAnsi="Calibri" w:cs="Times New Roman"/>
      <w:b/>
      <w:bCs/>
      <w:sz w:val="20"/>
      <w:szCs w:val="20"/>
    </w:rPr>
  </w:style>
  <w:style w:type="paragraph" w:styleId="Besedilooblaka">
    <w:name w:val="Balloon Text"/>
    <w:basedOn w:val="Navaden"/>
    <w:link w:val="BesedilooblakaZnak"/>
    <w:uiPriority w:val="99"/>
    <w:semiHidden/>
    <w:unhideWhenUsed/>
    <w:rsid w:val="00846FE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46FEF"/>
    <w:rPr>
      <w:rFonts w:ascii="Tahoma" w:hAnsi="Tahoma" w:cs="Tahoma"/>
      <w:sz w:val="16"/>
      <w:szCs w:val="16"/>
    </w:rPr>
  </w:style>
  <w:style w:type="paragraph" w:styleId="Odstavekseznama">
    <w:name w:val="List Paragraph"/>
    <w:basedOn w:val="Navaden"/>
    <w:uiPriority w:val="34"/>
    <w:qFormat/>
    <w:rsid w:val="00832B70"/>
    <w:pPr>
      <w:spacing w:after="200" w:line="276" w:lineRule="auto"/>
      <w:ind w:left="720"/>
      <w:contextualSpacing/>
    </w:pPr>
    <w:rPr>
      <w:rFonts w:asciiTheme="minorHAnsi" w:hAnsiTheme="minorHAnsi" w:cstheme="minorBidi"/>
    </w:rPr>
  </w:style>
  <w:style w:type="paragraph" w:styleId="Glava">
    <w:name w:val="header"/>
    <w:basedOn w:val="Navaden"/>
    <w:link w:val="GlavaZnak"/>
    <w:uiPriority w:val="99"/>
    <w:unhideWhenUsed/>
    <w:rsid w:val="007C4873"/>
    <w:pPr>
      <w:tabs>
        <w:tab w:val="center" w:pos="4536"/>
        <w:tab w:val="right" w:pos="9072"/>
      </w:tabs>
    </w:pPr>
  </w:style>
  <w:style w:type="character" w:customStyle="1" w:styleId="GlavaZnak">
    <w:name w:val="Glava Znak"/>
    <w:basedOn w:val="Privzetapisavaodstavka"/>
    <w:link w:val="Glava"/>
    <w:uiPriority w:val="99"/>
    <w:rsid w:val="007C4873"/>
    <w:rPr>
      <w:rFonts w:ascii="Calibri" w:hAnsi="Calibri" w:cs="Times New Roman"/>
    </w:rPr>
  </w:style>
  <w:style w:type="paragraph" w:styleId="Noga">
    <w:name w:val="footer"/>
    <w:basedOn w:val="Navaden"/>
    <w:link w:val="NogaZnak"/>
    <w:uiPriority w:val="99"/>
    <w:unhideWhenUsed/>
    <w:rsid w:val="007C4873"/>
    <w:pPr>
      <w:tabs>
        <w:tab w:val="center" w:pos="4536"/>
        <w:tab w:val="right" w:pos="9072"/>
      </w:tabs>
    </w:pPr>
  </w:style>
  <w:style w:type="character" w:customStyle="1" w:styleId="NogaZnak">
    <w:name w:val="Noga Znak"/>
    <w:basedOn w:val="Privzetapisavaodstavka"/>
    <w:link w:val="Noga"/>
    <w:uiPriority w:val="99"/>
    <w:rsid w:val="007C4873"/>
    <w:rPr>
      <w:rFonts w:ascii="Calibri" w:hAnsi="Calibri" w:cs="Times New Roman"/>
    </w:rPr>
  </w:style>
  <w:style w:type="character" w:styleId="Poudarek">
    <w:name w:val="Emphasis"/>
    <w:basedOn w:val="Privzetapisavaodstavka"/>
    <w:uiPriority w:val="20"/>
    <w:qFormat/>
    <w:rsid w:val="00AA7C3E"/>
    <w:rPr>
      <w:b/>
      <w:bCs/>
      <w:i w:val="0"/>
      <w:iCs w:val="0"/>
    </w:rPr>
  </w:style>
  <w:style w:type="character" w:customStyle="1" w:styleId="st1">
    <w:name w:val="st1"/>
    <w:basedOn w:val="Privzetapisavaodstavka"/>
    <w:rsid w:val="00AA7C3E"/>
  </w:style>
  <w:style w:type="character" w:styleId="Hiperpovezava">
    <w:name w:val="Hyperlink"/>
    <w:unhideWhenUsed/>
    <w:rsid w:val="00DF4E17"/>
    <w:rPr>
      <w:color w:val="0000FF"/>
      <w:u w:val="single"/>
    </w:rPr>
  </w:style>
  <w:style w:type="paragraph" w:customStyle="1" w:styleId="Default">
    <w:name w:val="Default"/>
    <w:rsid w:val="00DF4E17"/>
    <w:pPr>
      <w:autoSpaceDE w:val="0"/>
      <w:autoSpaceDN w:val="0"/>
      <w:adjustRightInd w:val="0"/>
      <w:spacing w:after="0" w:line="240" w:lineRule="auto"/>
    </w:pPr>
    <w:rPr>
      <w:rFonts w:ascii="Calibri" w:hAnsi="Calibri" w:cs="Calibri"/>
      <w:color w:val="000000"/>
      <w:sz w:val="24"/>
      <w:szCs w:val="24"/>
    </w:rPr>
  </w:style>
  <w:style w:type="paragraph" w:styleId="Sprotnaopomba-besedilo">
    <w:name w:val="footnote text"/>
    <w:basedOn w:val="Navaden"/>
    <w:link w:val="Sprotnaopomba-besediloZnak"/>
    <w:uiPriority w:val="99"/>
    <w:semiHidden/>
    <w:unhideWhenUsed/>
    <w:rsid w:val="00830BD3"/>
    <w:rPr>
      <w:sz w:val="20"/>
      <w:szCs w:val="20"/>
    </w:rPr>
  </w:style>
  <w:style w:type="character" w:customStyle="1" w:styleId="Sprotnaopomba-besediloZnak">
    <w:name w:val="Sprotna opomba - besedilo Znak"/>
    <w:basedOn w:val="Privzetapisavaodstavka"/>
    <w:link w:val="Sprotnaopomba-besedilo"/>
    <w:uiPriority w:val="99"/>
    <w:semiHidden/>
    <w:rsid w:val="00830BD3"/>
    <w:rPr>
      <w:rFonts w:ascii="Calibri" w:hAnsi="Calibri" w:cs="Times New Roman"/>
      <w:sz w:val="20"/>
      <w:szCs w:val="20"/>
    </w:rPr>
  </w:style>
  <w:style w:type="character" w:styleId="Sprotnaopomba-sklic">
    <w:name w:val="footnote reference"/>
    <w:basedOn w:val="Privzetapisavaodstavka"/>
    <w:uiPriority w:val="99"/>
    <w:semiHidden/>
    <w:unhideWhenUsed/>
    <w:rsid w:val="00830BD3"/>
    <w:rPr>
      <w:vertAlign w:val="superscript"/>
    </w:rPr>
  </w:style>
  <w:style w:type="paragraph" w:customStyle="1" w:styleId="esegmenth4">
    <w:name w:val="esegment_h4"/>
    <w:basedOn w:val="Navaden"/>
    <w:rsid w:val="00A20E97"/>
    <w:pPr>
      <w:spacing w:after="210"/>
      <w:jc w:val="center"/>
    </w:pPr>
    <w:rPr>
      <w:rFonts w:ascii="Times New Roman" w:eastAsia="Times New Roman" w:hAnsi="Times New Roman"/>
      <w:b/>
      <w:bCs/>
      <w:color w:val="333333"/>
      <w:sz w:val="18"/>
      <w:szCs w:val="18"/>
      <w:lang w:eastAsia="sl-SI"/>
    </w:rPr>
  </w:style>
  <w:style w:type="character" w:customStyle="1" w:styleId="Naslov1Znak">
    <w:name w:val="Naslov 1 Znak"/>
    <w:basedOn w:val="Privzetapisavaodstavka"/>
    <w:link w:val="Naslov1"/>
    <w:uiPriority w:val="9"/>
    <w:rsid w:val="002A03B3"/>
    <w:rPr>
      <w:rFonts w:asciiTheme="majorHAnsi" w:eastAsiaTheme="majorEastAsia" w:hAnsiTheme="majorHAnsi" w:cstheme="majorBidi"/>
      <w:b/>
      <w:bCs/>
      <w:color w:val="365F91" w:themeColor="accent1" w:themeShade="BF"/>
      <w:sz w:val="28"/>
      <w:szCs w:val="28"/>
    </w:rPr>
  </w:style>
  <w:style w:type="character" w:styleId="SledenaHiperpovezava">
    <w:name w:val="FollowedHyperlink"/>
    <w:basedOn w:val="Privzetapisavaodstavka"/>
    <w:uiPriority w:val="99"/>
    <w:semiHidden/>
    <w:unhideWhenUsed/>
    <w:rsid w:val="0091633D"/>
    <w:rPr>
      <w:color w:val="800080" w:themeColor="followedHyperlink"/>
      <w:u w:val="single"/>
    </w:rPr>
  </w:style>
  <w:style w:type="character" w:styleId="Krepko">
    <w:name w:val="Strong"/>
    <w:basedOn w:val="Privzetapisavaodstavka"/>
    <w:uiPriority w:val="22"/>
    <w:qFormat/>
    <w:rsid w:val="0050620F"/>
    <w:rPr>
      <w:b/>
      <w:bCs/>
    </w:rPr>
  </w:style>
  <w:style w:type="character" w:customStyle="1" w:styleId="highlight1">
    <w:name w:val="highlight1"/>
    <w:basedOn w:val="Privzetapisavaodstavka"/>
    <w:rsid w:val="000D4370"/>
    <w:rPr>
      <w:color w:val="FF000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6108">
      <w:bodyDiv w:val="1"/>
      <w:marLeft w:val="0"/>
      <w:marRight w:val="0"/>
      <w:marTop w:val="0"/>
      <w:marBottom w:val="0"/>
      <w:divBdr>
        <w:top w:val="none" w:sz="0" w:space="0" w:color="auto"/>
        <w:left w:val="none" w:sz="0" w:space="0" w:color="auto"/>
        <w:bottom w:val="none" w:sz="0" w:space="0" w:color="auto"/>
        <w:right w:val="none" w:sz="0" w:space="0" w:color="auto"/>
      </w:divBdr>
    </w:div>
    <w:div w:id="265433101">
      <w:bodyDiv w:val="1"/>
      <w:marLeft w:val="0"/>
      <w:marRight w:val="0"/>
      <w:marTop w:val="0"/>
      <w:marBottom w:val="0"/>
      <w:divBdr>
        <w:top w:val="none" w:sz="0" w:space="0" w:color="auto"/>
        <w:left w:val="none" w:sz="0" w:space="0" w:color="auto"/>
        <w:bottom w:val="none" w:sz="0" w:space="0" w:color="auto"/>
        <w:right w:val="none" w:sz="0" w:space="0" w:color="auto"/>
      </w:divBdr>
      <w:divsChild>
        <w:div w:id="659846343">
          <w:marLeft w:val="0"/>
          <w:marRight w:val="0"/>
          <w:marTop w:val="0"/>
          <w:marBottom w:val="0"/>
          <w:divBdr>
            <w:top w:val="none" w:sz="0" w:space="0" w:color="auto"/>
            <w:left w:val="none" w:sz="0" w:space="0" w:color="auto"/>
            <w:bottom w:val="none" w:sz="0" w:space="0" w:color="auto"/>
            <w:right w:val="none" w:sz="0" w:space="0" w:color="auto"/>
          </w:divBdr>
          <w:divsChild>
            <w:div w:id="1717393919">
              <w:marLeft w:val="0"/>
              <w:marRight w:val="60"/>
              <w:marTop w:val="0"/>
              <w:marBottom w:val="0"/>
              <w:divBdr>
                <w:top w:val="none" w:sz="0" w:space="0" w:color="auto"/>
                <w:left w:val="none" w:sz="0" w:space="0" w:color="auto"/>
                <w:bottom w:val="none" w:sz="0" w:space="0" w:color="auto"/>
                <w:right w:val="none" w:sz="0" w:space="0" w:color="auto"/>
              </w:divBdr>
              <w:divsChild>
                <w:div w:id="1266959607">
                  <w:marLeft w:val="0"/>
                  <w:marRight w:val="0"/>
                  <w:marTop w:val="0"/>
                  <w:marBottom w:val="150"/>
                  <w:divBdr>
                    <w:top w:val="none" w:sz="0" w:space="0" w:color="auto"/>
                    <w:left w:val="none" w:sz="0" w:space="0" w:color="auto"/>
                    <w:bottom w:val="none" w:sz="0" w:space="0" w:color="auto"/>
                    <w:right w:val="none" w:sz="0" w:space="0" w:color="auto"/>
                  </w:divBdr>
                  <w:divsChild>
                    <w:div w:id="1970427231">
                      <w:marLeft w:val="0"/>
                      <w:marRight w:val="0"/>
                      <w:marTop w:val="0"/>
                      <w:marBottom w:val="0"/>
                      <w:divBdr>
                        <w:top w:val="none" w:sz="0" w:space="0" w:color="auto"/>
                        <w:left w:val="none" w:sz="0" w:space="0" w:color="auto"/>
                        <w:bottom w:val="none" w:sz="0" w:space="0" w:color="auto"/>
                        <w:right w:val="none" w:sz="0" w:space="0" w:color="auto"/>
                      </w:divBdr>
                      <w:divsChild>
                        <w:div w:id="157538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909121">
      <w:bodyDiv w:val="1"/>
      <w:marLeft w:val="0"/>
      <w:marRight w:val="0"/>
      <w:marTop w:val="0"/>
      <w:marBottom w:val="0"/>
      <w:divBdr>
        <w:top w:val="none" w:sz="0" w:space="0" w:color="auto"/>
        <w:left w:val="none" w:sz="0" w:space="0" w:color="auto"/>
        <w:bottom w:val="none" w:sz="0" w:space="0" w:color="auto"/>
        <w:right w:val="none" w:sz="0" w:space="0" w:color="auto"/>
      </w:divBdr>
    </w:div>
    <w:div w:id="377507613">
      <w:bodyDiv w:val="1"/>
      <w:marLeft w:val="0"/>
      <w:marRight w:val="0"/>
      <w:marTop w:val="0"/>
      <w:marBottom w:val="0"/>
      <w:divBdr>
        <w:top w:val="none" w:sz="0" w:space="0" w:color="auto"/>
        <w:left w:val="none" w:sz="0" w:space="0" w:color="auto"/>
        <w:bottom w:val="none" w:sz="0" w:space="0" w:color="auto"/>
        <w:right w:val="none" w:sz="0" w:space="0" w:color="auto"/>
      </w:divBdr>
    </w:div>
    <w:div w:id="655645847">
      <w:bodyDiv w:val="1"/>
      <w:marLeft w:val="0"/>
      <w:marRight w:val="0"/>
      <w:marTop w:val="0"/>
      <w:marBottom w:val="0"/>
      <w:divBdr>
        <w:top w:val="none" w:sz="0" w:space="0" w:color="auto"/>
        <w:left w:val="none" w:sz="0" w:space="0" w:color="auto"/>
        <w:bottom w:val="none" w:sz="0" w:space="0" w:color="auto"/>
        <w:right w:val="none" w:sz="0" w:space="0" w:color="auto"/>
      </w:divBdr>
    </w:div>
    <w:div w:id="1007900179">
      <w:bodyDiv w:val="1"/>
      <w:marLeft w:val="0"/>
      <w:marRight w:val="0"/>
      <w:marTop w:val="0"/>
      <w:marBottom w:val="0"/>
      <w:divBdr>
        <w:top w:val="none" w:sz="0" w:space="0" w:color="auto"/>
        <w:left w:val="none" w:sz="0" w:space="0" w:color="auto"/>
        <w:bottom w:val="none" w:sz="0" w:space="0" w:color="auto"/>
        <w:right w:val="none" w:sz="0" w:space="0" w:color="auto"/>
      </w:divBdr>
      <w:divsChild>
        <w:div w:id="1618413333">
          <w:marLeft w:val="0"/>
          <w:marRight w:val="0"/>
          <w:marTop w:val="0"/>
          <w:marBottom w:val="0"/>
          <w:divBdr>
            <w:top w:val="none" w:sz="0" w:space="0" w:color="auto"/>
            <w:left w:val="none" w:sz="0" w:space="0" w:color="auto"/>
            <w:bottom w:val="none" w:sz="0" w:space="0" w:color="auto"/>
            <w:right w:val="none" w:sz="0" w:space="0" w:color="auto"/>
          </w:divBdr>
          <w:divsChild>
            <w:div w:id="1779333691">
              <w:marLeft w:val="0"/>
              <w:marRight w:val="0"/>
              <w:marTop w:val="0"/>
              <w:marBottom w:val="0"/>
              <w:divBdr>
                <w:top w:val="none" w:sz="0" w:space="0" w:color="auto"/>
                <w:left w:val="none" w:sz="0" w:space="0" w:color="auto"/>
                <w:bottom w:val="none" w:sz="0" w:space="0" w:color="auto"/>
                <w:right w:val="none" w:sz="0" w:space="0" w:color="auto"/>
              </w:divBdr>
              <w:divsChild>
                <w:div w:id="1753040887">
                  <w:marLeft w:val="0"/>
                  <w:marRight w:val="0"/>
                  <w:marTop w:val="0"/>
                  <w:marBottom w:val="0"/>
                  <w:divBdr>
                    <w:top w:val="none" w:sz="0" w:space="0" w:color="auto"/>
                    <w:left w:val="none" w:sz="0" w:space="0" w:color="auto"/>
                    <w:bottom w:val="none" w:sz="0" w:space="0" w:color="auto"/>
                    <w:right w:val="none" w:sz="0" w:space="0" w:color="auto"/>
                  </w:divBdr>
                  <w:divsChild>
                    <w:div w:id="1186140951">
                      <w:marLeft w:val="0"/>
                      <w:marRight w:val="0"/>
                      <w:marTop w:val="0"/>
                      <w:marBottom w:val="0"/>
                      <w:divBdr>
                        <w:top w:val="none" w:sz="0" w:space="0" w:color="auto"/>
                        <w:left w:val="none" w:sz="0" w:space="0" w:color="auto"/>
                        <w:bottom w:val="none" w:sz="0" w:space="0" w:color="auto"/>
                        <w:right w:val="none" w:sz="0" w:space="0" w:color="auto"/>
                      </w:divBdr>
                      <w:divsChild>
                        <w:div w:id="2025395246">
                          <w:marLeft w:val="0"/>
                          <w:marRight w:val="0"/>
                          <w:marTop w:val="0"/>
                          <w:marBottom w:val="0"/>
                          <w:divBdr>
                            <w:top w:val="none" w:sz="0" w:space="0" w:color="auto"/>
                            <w:left w:val="none" w:sz="0" w:space="0" w:color="auto"/>
                            <w:bottom w:val="none" w:sz="0" w:space="0" w:color="auto"/>
                            <w:right w:val="none" w:sz="0" w:space="0" w:color="auto"/>
                          </w:divBdr>
                          <w:divsChild>
                            <w:div w:id="15565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727536">
      <w:bodyDiv w:val="1"/>
      <w:marLeft w:val="0"/>
      <w:marRight w:val="0"/>
      <w:marTop w:val="0"/>
      <w:marBottom w:val="0"/>
      <w:divBdr>
        <w:top w:val="none" w:sz="0" w:space="0" w:color="auto"/>
        <w:left w:val="none" w:sz="0" w:space="0" w:color="auto"/>
        <w:bottom w:val="none" w:sz="0" w:space="0" w:color="auto"/>
        <w:right w:val="none" w:sz="0" w:space="0" w:color="auto"/>
      </w:divBdr>
    </w:div>
    <w:div w:id="1210729532">
      <w:bodyDiv w:val="1"/>
      <w:marLeft w:val="0"/>
      <w:marRight w:val="0"/>
      <w:marTop w:val="0"/>
      <w:marBottom w:val="0"/>
      <w:divBdr>
        <w:top w:val="none" w:sz="0" w:space="0" w:color="auto"/>
        <w:left w:val="none" w:sz="0" w:space="0" w:color="auto"/>
        <w:bottom w:val="none" w:sz="0" w:space="0" w:color="auto"/>
        <w:right w:val="none" w:sz="0" w:space="0" w:color="auto"/>
      </w:divBdr>
    </w:div>
    <w:div w:id="1394548749">
      <w:bodyDiv w:val="1"/>
      <w:marLeft w:val="0"/>
      <w:marRight w:val="0"/>
      <w:marTop w:val="0"/>
      <w:marBottom w:val="0"/>
      <w:divBdr>
        <w:top w:val="none" w:sz="0" w:space="0" w:color="auto"/>
        <w:left w:val="none" w:sz="0" w:space="0" w:color="auto"/>
        <w:bottom w:val="none" w:sz="0" w:space="0" w:color="auto"/>
        <w:right w:val="none" w:sz="0" w:space="0" w:color="auto"/>
      </w:divBdr>
      <w:divsChild>
        <w:div w:id="2084254095">
          <w:marLeft w:val="0"/>
          <w:marRight w:val="0"/>
          <w:marTop w:val="0"/>
          <w:marBottom w:val="0"/>
          <w:divBdr>
            <w:top w:val="none" w:sz="0" w:space="0" w:color="auto"/>
            <w:left w:val="none" w:sz="0" w:space="0" w:color="auto"/>
            <w:bottom w:val="none" w:sz="0" w:space="0" w:color="auto"/>
            <w:right w:val="none" w:sz="0" w:space="0" w:color="auto"/>
          </w:divBdr>
          <w:divsChild>
            <w:div w:id="1645088439">
              <w:marLeft w:val="0"/>
              <w:marRight w:val="0"/>
              <w:marTop w:val="0"/>
              <w:marBottom w:val="0"/>
              <w:divBdr>
                <w:top w:val="none" w:sz="0" w:space="0" w:color="auto"/>
                <w:left w:val="none" w:sz="0" w:space="0" w:color="auto"/>
                <w:bottom w:val="none" w:sz="0" w:space="0" w:color="auto"/>
                <w:right w:val="none" w:sz="0" w:space="0" w:color="auto"/>
              </w:divBdr>
              <w:divsChild>
                <w:div w:id="128784471">
                  <w:marLeft w:val="0"/>
                  <w:marRight w:val="0"/>
                  <w:marTop w:val="0"/>
                  <w:marBottom w:val="0"/>
                  <w:divBdr>
                    <w:top w:val="none" w:sz="0" w:space="0" w:color="auto"/>
                    <w:left w:val="none" w:sz="0" w:space="0" w:color="auto"/>
                    <w:bottom w:val="none" w:sz="0" w:space="0" w:color="auto"/>
                    <w:right w:val="none" w:sz="0" w:space="0" w:color="auto"/>
                  </w:divBdr>
                  <w:divsChild>
                    <w:div w:id="559369191">
                      <w:marLeft w:val="0"/>
                      <w:marRight w:val="0"/>
                      <w:marTop w:val="0"/>
                      <w:marBottom w:val="0"/>
                      <w:divBdr>
                        <w:top w:val="none" w:sz="0" w:space="0" w:color="auto"/>
                        <w:left w:val="none" w:sz="0" w:space="0" w:color="auto"/>
                        <w:bottom w:val="none" w:sz="0" w:space="0" w:color="auto"/>
                        <w:right w:val="none" w:sz="0" w:space="0" w:color="auto"/>
                      </w:divBdr>
                      <w:divsChild>
                        <w:div w:id="1296981867">
                          <w:marLeft w:val="0"/>
                          <w:marRight w:val="0"/>
                          <w:marTop w:val="0"/>
                          <w:marBottom w:val="0"/>
                          <w:divBdr>
                            <w:top w:val="none" w:sz="0" w:space="0" w:color="auto"/>
                            <w:left w:val="none" w:sz="0" w:space="0" w:color="auto"/>
                            <w:bottom w:val="none" w:sz="0" w:space="0" w:color="auto"/>
                            <w:right w:val="none" w:sz="0" w:space="0" w:color="auto"/>
                          </w:divBdr>
                          <w:divsChild>
                            <w:div w:id="180311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909098">
      <w:bodyDiv w:val="1"/>
      <w:marLeft w:val="0"/>
      <w:marRight w:val="0"/>
      <w:marTop w:val="0"/>
      <w:marBottom w:val="0"/>
      <w:divBdr>
        <w:top w:val="none" w:sz="0" w:space="0" w:color="auto"/>
        <w:left w:val="none" w:sz="0" w:space="0" w:color="auto"/>
        <w:bottom w:val="none" w:sz="0" w:space="0" w:color="auto"/>
        <w:right w:val="none" w:sz="0" w:space="0" w:color="auto"/>
      </w:divBdr>
      <w:divsChild>
        <w:div w:id="1869442241">
          <w:marLeft w:val="0"/>
          <w:marRight w:val="0"/>
          <w:marTop w:val="0"/>
          <w:marBottom w:val="0"/>
          <w:divBdr>
            <w:top w:val="none" w:sz="0" w:space="0" w:color="auto"/>
            <w:left w:val="none" w:sz="0" w:space="0" w:color="auto"/>
            <w:bottom w:val="none" w:sz="0" w:space="0" w:color="auto"/>
            <w:right w:val="none" w:sz="0" w:space="0" w:color="auto"/>
          </w:divBdr>
          <w:divsChild>
            <w:div w:id="276833559">
              <w:marLeft w:val="0"/>
              <w:marRight w:val="0"/>
              <w:marTop w:val="0"/>
              <w:marBottom w:val="0"/>
              <w:divBdr>
                <w:top w:val="none" w:sz="0" w:space="0" w:color="auto"/>
                <w:left w:val="none" w:sz="0" w:space="0" w:color="auto"/>
                <w:bottom w:val="none" w:sz="0" w:space="0" w:color="auto"/>
                <w:right w:val="none" w:sz="0" w:space="0" w:color="auto"/>
              </w:divBdr>
              <w:divsChild>
                <w:div w:id="327951369">
                  <w:marLeft w:val="0"/>
                  <w:marRight w:val="0"/>
                  <w:marTop w:val="0"/>
                  <w:marBottom w:val="0"/>
                  <w:divBdr>
                    <w:top w:val="none" w:sz="0" w:space="0" w:color="auto"/>
                    <w:left w:val="none" w:sz="0" w:space="0" w:color="auto"/>
                    <w:bottom w:val="none" w:sz="0" w:space="0" w:color="auto"/>
                    <w:right w:val="none" w:sz="0" w:space="0" w:color="auto"/>
                  </w:divBdr>
                  <w:divsChild>
                    <w:div w:id="2069841061">
                      <w:marLeft w:val="0"/>
                      <w:marRight w:val="0"/>
                      <w:marTop w:val="0"/>
                      <w:marBottom w:val="0"/>
                      <w:divBdr>
                        <w:top w:val="none" w:sz="0" w:space="0" w:color="auto"/>
                        <w:left w:val="none" w:sz="0" w:space="0" w:color="auto"/>
                        <w:bottom w:val="none" w:sz="0" w:space="0" w:color="auto"/>
                        <w:right w:val="none" w:sz="0" w:space="0" w:color="auto"/>
                      </w:divBdr>
                      <w:divsChild>
                        <w:div w:id="2126388516">
                          <w:marLeft w:val="0"/>
                          <w:marRight w:val="0"/>
                          <w:marTop w:val="0"/>
                          <w:marBottom w:val="0"/>
                          <w:divBdr>
                            <w:top w:val="none" w:sz="0" w:space="0" w:color="auto"/>
                            <w:left w:val="none" w:sz="0" w:space="0" w:color="auto"/>
                            <w:bottom w:val="none" w:sz="0" w:space="0" w:color="auto"/>
                            <w:right w:val="none" w:sz="0" w:space="0" w:color="auto"/>
                          </w:divBdr>
                          <w:divsChild>
                            <w:div w:id="18051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025720">
      <w:bodyDiv w:val="1"/>
      <w:marLeft w:val="0"/>
      <w:marRight w:val="0"/>
      <w:marTop w:val="0"/>
      <w:marBottom w:val="0"/>
      <w:divBdr>
        <w:top w:val="none" w:sz="0" w:space="0" w:color="auto"/>
        <w:left w:val="none" w:sz="0" w:space="0" w:color="auto"/>
        <w:bottom w:val="none" w:sz="0" w:space="0" w:color="auto"/>
        <w:right w:val="none" w:sz="0" w:space="0" w:color="auto"/>
      </w:divBdr>
    </w:div>
    <w:div w:id="1763448802">
      <w:bodyDiv w:val="1"/>
      <w:marLeft w:val="0"/>
      <w:marRight w:val="0"/>
      <w:marTop w:val="0"/>
      <w:marBottom w:val="0"/>
      <w:divBdr>
        <w:top w:val="none" w:sz="0" w:space="0" w:color="auto"/>
        <w:left w:val="none" w:sz="0" w:space="0" w:color="auto"/>
        <w:bottom w:val="none" w:sz="0" w:space="0" w:color="auto"/>
        <w:right w:val="none" w:sz="0" w:space="0" w:color="auto"/>
      </w:divBdr>
      <w:divsChild>
        <w:div w:id="2068801849">
          <w:marLeft w:val="0"/>
          <w:marRight w:val="0"/>
          <w:marTop w:val="0"/>
          <w:marBottom w:val="0"/>
          <w:divBdr>
            <w:top w:val="none" w:sz="0" w:space="0" w:color="auto"/>
            <w:left w:val="none" w:sz="0" w:space="0" w:color="auto"/>
            <w:bottom w:val="none" w:sz="0" w:space="0" w:color="auto"/>
            <w:right w:val="none" w:sz="0" w:space="0" w:color="auto"/>
          </w:divBdr>
          <w:divsChild>
            <w:div w:id="1774520087">
              <w:marLeft w:val="0"/>
              <w:marRight w:val="0"/>
              <w:marTop w:val="0"/>
              <w:marBottom w:val="0"/>
              <w:divBdr>
                <w:top w:val="none" w:sz="0" w:space="0" w:color="auto"/>
                <w:left w:val="none" w:sz="0" w:space="0" w:color="auto"/>
                <w:bottom w:val="none" w:sz="0" w:space="0" w:color="auto"/>
                <w:right w:val="none" w:sz="0" w:space="0" w:color="auto"/>
              </w:divBdr>
              <w:divsChild>
                <w:div w:id="888803765">
                  <w:marLeft w:val="0"/>
                  <w:marRight w:val="0"/>
                  <w:marTop w:val="0"/>
                  <w:marBottom w:val="0"/>
                  <w:divBdr>
                    <w:top w:val="none" w:sz="0" w:space="0" w:color="auto"/>
                    <w:left w:val="none" w:sz="0" w:space="0" w:color="auto"/>
                    <w:bottom w:val="none" w:sz="0" w:space="0" w:color="auto"/>
                    <w:right w:val="none" w:sz="0" w:space="0" w:color="auto"/>
                  </w:divBdr>
                  <w:divsChild>
                    <w:div w:id="185216842">
                      <w:marLeft w:val="0"/>
                      <w:marRight w:val="0"/>
                      <w:marTop w:val="0"/>
                      <w:marBottom w:val="0"/>
                      <w:divBdr>
                        <w:top w:val="none" w:sz="0" w:space="0" w:color="auto"/>
                        <w:left w:val="none" w:sz="0" w:space="0" w:color="auto"/>
                        <w:bottom w:val="none" w:sz="0" w:space="0" w:color="auto"/>
                        <w:right w:val="none" w:sz="0" w:space="0" w:color="auto"/>
                      </w:divBdr>
                      <w:divsChild>
                        <w:div w:id="1371295476">
                          <w:marLeft w:val="0"/>
                          <w:marRight w:val="0"/>
                          <w:marTop w:val="0"/>
                          <w:marBottom w:val="0"/>
                          <w:divBdr>
                            <w:top w:val="none" w:sz="0" w:space="0" w:color="auto"/>
                            <w:left w:val="none" w:sz="0" w:space="0" w:color="auto"/>
                            <w:bottom w:val="none" w:sz="0" w:space="0" w:color="auto"/>
                            <w:right w:val="none" w:sz="0" w:space="0" w:color="auto"/>
                          </w:divBdr>
                          <w:divsChild>
                            <w:div w:id="306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423507">
      <w:bodyDiv w:val="1"/>
      <w:marLeft w:val="0"/>
      <w:marRight w:val="0"/>
      <w:marTop w:val="0"/>
      <w:marBottom w:val="0"/>
      <w:divBdr>
        <w:top w:val="none" w:sz="0" w:space="0" w:color="auto"/>
        <w:left w:val="none" w:sz="0" w:space="0" w:color="auto"/>
        <w:bottom w:val="none" w:sz="0" w:space="0" w:color="auto"/>
        <w:right w:val="none" w:sz="0" w:space="0" w:color="auto"/>
      </w:divBdr>
      <w:divsChild>
        <w:div w:id="769857510">
          <w:marLeft w:val="0"/>
          <w:marRight w:val="0"/>
          <w:marTop w:val="0"/>
          <w:marBottom w:val="0"/>
          <w:divBdr>
            <w:top w:val="none" w:sz="0" w:space="0" w:color="auto"/>
            <w:left w:val="none" w:sz="0" w:space="0" w:color="auto"/>
            <w:bottom w:val="none" w:sz="0" w:space="0" w:color="auto"/>
            <w:right w:val="none" w:sz="0" w:space="0" w:color="auto"/>
          </w:divBdr>
          <w:divsChild>
            <w:div w:id="1272474766">
              <w:marLeft w:val="0"/>
              <w:marRight w:val="0"/>
              <w:marTop w:val="0"/>
              <w:marBottom w:val="0"/>
              <w:divBdr>
                <w:top w:val="none" w:sz="0" w:space="0" w:color="auto"/>
                <w:left w:val="none" w:sz="0" w:space="0" w:color="auto"/>
                <w:bottom w:val="none" w:sz="0" w:space="0" w:color="auto"/>
                <w:right w:val="none" w:sz="0" w:space="0" w:color="auto"/>
              </w:divBdr>
              <w:divsChild>
                <w:div w:id="537741843">
                  <w:marLeft w:val="0"/>
                  <w:marRight w:val="0"/>
                  <w:marTop w:val="0"/>
                  <w:marBottom w:val="0"/>
                  <w:divBdr>
                    <w:top w:val="none" w:sz="0" w:space="0" w:color="auto"/>
                    <w:left w:val="none" w:sz="0" w:space="0" w:color="auto"/>
                    <w:bottom w:val="none" w:sz="0" w:space="0" w:color="auto"/>
                    <w:right w:val="none" w:sz="0" w:space="0" w:color="auto"/>
                  </w:divBdr>
                  <w:divsChild>
                    <w:div w:id="1153566104">
                      <w:marLeft w:val="0"/>
                      <w:marRight w:val="0"/>
                      <w:marTop w:val="0"/>
                      <w:marBottom w:val="0"/>
                      <w:divBdr>
                        <w:top w:val="none" w:sz="0" w:space="0" w:color="auto"/>
                        <w:left w:val="none" w:sz="0" w:space="0" w:color="auto"/>
                        <w:bottom w:val="none" w:sz="0" w:space="0" w:color="auto"/>
                        <w:right w:val="none" w:sz="0" w:space="0" w:color="auto"/>
                      </w:divBdr>
                      <w:divsChild>
                        <w:div w:id="1134562540">
                          <w:marLeft w:val="0"/>
                          <w:marRight w:val="0"/>
                          <w:marTop w:val="0"/>
                          <w:marBottom w:val="0"/>
                          <w:divBdr>
                            <w:top w:val="none" w:sz="0" w:space="0" w:color="auto"/>
                            <w:left w:val="none" w:sz="0" w:space="0" w:color="auto"/>
                            <w:bottom w:val="none" w:sz="0" w:space="0" w:color="auto"/>
                            <w:right w:val="none" w:sz="0" w:space="0" w:color="auto"/>
                          </w:divBdr>
                          <w:divsChild>
                            <w:div w:id="21376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764921">
      <w:bodyDiv w:val="1"/>
      <w:marLeft w:val="0"/>
      <w:marRight w:val="0"/>
      <w:marTop w:val="0"/>
      <w:marBottom w:val="0"/>
      <w:divBdr>
        <w:top w:val="none" w:sz="0" w:space="0" w:color="auto"/>
        <w:left w:val="none" w:sz="0" w:space="0" w:color="auto"/>
        <w:bottom w:val="none" w:sz="0" w:space="0" w:color="auto"/>
        <w:right w:val="none" w:sz="0" w:space="0" w:color="auto"/>
      </w:divBdr>
      <w:divsChild>
        <w:div w:id="710961573">
          <w:marLeft w:val="0"/>
          <w:marRight w:val="0"/>
          <w:marTop w:val="0"/>
          <w:marBottom w:val="0"/>
          <w:divBdr>
            <w:top w:val="none" w:sz="0" w:space="0" w:color="auto"/>
            <w:left w:val="none" w:sz="0" w:space="0" w:color="auto"/>
            <w:bottom w:val="none" w:sz="0" w:space="0" w:color="auto"/>
            <w:right w:val="none" w:sz="0" w:space="0" w:color="auto"/>
          </w:divBdr>
          <w:divsChild>
            <w:div w:id="861013660">
              <w:marLeft w:val="0"/>
              <w:marRight w:val="60"/>
              <w:marTop w:val="0"/>
              <w:marBottom w:val="0"/>
              <w:divBdr>
                <w:top w:val="none" w:sz="0" w:space="0" w:color="auto"/>
                <w:left w:val="none" w:sz="0" w:space="0" w:color="auto"/>
                <w:bottom w:val="none" w:sz="0" w:space="0" w:color="auto"/>
                <w:right w:val="none" w:sz="0" w:space="0" w:color="auto"/>
              </w:divBdr>
              <w:divsChild>
                <w:div w:id="645168195">
                  <w:marLeft w:val="0"/>
                  <w:marRight w:val="0"/>
                  <w:marTop w:val="0"/>
                  <w:marBottom w:val="150"/>
                  <w:divBdr>
                    <w:top w:val="none" w:sz="0" w:space="0" w:color="auto"/>
                    <w:left w:val="none" w:sz="0" w:space="0" w:color="auto"/>
                    <w:bottom w:val="none" w:sz="0" w:space="0" w:color="auto"/>
                    <w:right w:val="none" w:sz="0" w:space="0" w:color="auto"/>
                  </w:divBdr>
                  <w:divsChild>
                    <w:div w:id="301933148">
                      <w:marLeft w:val="0"/>
                      <w:marRight w:val="0"/>
                      <w:marTop w:val="0"/>
                      <w:marBottom w:val="0"/>
                      <w:divBdr>
                        <w:top w:val="none" w:sz="0" w:space="0" w:color="auto"/>
                        <w:left w:val="none" w:sz="0" w:space="0" w:color="auto"/>
                        <w:bottom w:val="none" w:sz="0" w:space="0" w:color="auto"/>
                        <w:right w:val="none" w:sz="0" w:space="0" w:color="auto"/>
                      </w:divBdr>
                      <w:divsChild>
                        <w:div w:id="7180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790773">
      <w:bodyDiv w:val="1"/>
      <w:marLeft w:val="0"/>
      <w:marRight w:val="0"/>
      <w:marTop w:val="0"/>
      <w:marBottom w:val="0"/>
      <w:divBdr>
        <w:top w:val="none" w:sz="0" w:space="0" w:color="auto"/>
        <w:left w:val="none" w:sz="0" w:space="0" w:color="auto"/>
        <w:bottom w:val="none" w:sz="0" w:space="0" w:color="auto"/>
        <w:right w:val="none" w:sz="0" w:space="0" w:color="auto"/>
      </w:divBdr>
    </w:div>
    <w:div w:id="2058971970">
      <w:bodyDiv w:val="1"/>
      <w:marLeft w:val="0"/>
      <w:marRight w:val="0"/>
      <w:marTop w:val="0"/>
      <w:marBottom w:val="0"/>
      <w:divBdr>
        <w:top w:val="none" w:sz="0" w:space="0" w:color="auto"/>
        <w:left w:val="none" w:sz="0" w:space="0" w:color="auto"/>
        <w:bottom w:val="none" w:sz="0" w:space="0" w:color="auto"/>
        <w:right w:val="none" w:sz="0" w:space="0" w:color="auto"/>
      </w:divBdr>
    </w:div>
    <w:div w:id="2071270252">
      <w:bodyDiv w:val="1"/>
      <w:marLeft w:val="0"/>
      <w:marRight w:val="0"/>
      <w:marTop w:val="0"/>
      <w:marBottom w:val="0"/>
      <w:divBdr>
        <w:top w:val="none" w:sz="0" w:space="0" w:color="auto"/>
        <w:left w:val="none" w:sz="0" w:space="0" w:color="auto"/>
        <w:bottom w:val="none" w:sz="0" w:space="0" w:color="auto"/>
        <w:right w:val="none" w:sz="0" w:space="0" w:color="auto"/>
      </w:divBdr>
    </w:div>
    <w:div w:id="2130322327">
      <w:bodyDiv w:val="1"/>
      <w:marLeft w:val="0"/>
      <w:marRight w:val="0"/>
      <w:marTop w:val="0"/>
      <w:marBottom w:val="0"/>
      <w:divBdr>
        <w:top w:val="none" w:sz="0" w:space="0" w:color="auto"/>
        <w:left w:val="none" w:sz="0" w:space="0" w:color="auto"/>
        <w:bottom w:val="none" w:sz="0" w:space="0" w:color="auto"/>
        <w:right w:val="none" w:sz="0" w:space="0" w:color="auto"/>
      </w:divBdr>
      <w:divsChild>
        <w:div w:id="178589086">
          <w:marLeft w:val="0"/>
          <w:marRight w:val="0"/>
          <w:marTop w:val="0"/>
          <w:marBottom w:val="0"/>
          <w:divBdr>
            <w:top w:val="none" w:sz="0" w:space="0" w:color="auto"/>
            <w:left w:val="none" w:sz="0" w:space="0" w:color="auto"/>
            <w:bottom w:val="none" w:sz="0" w:space="0" w:color="auto"/>
            <w:right w:val="none" w:sz="0" w:space="0" w:color="auto"/>
          </w:divBdr>
          <w:divsChild>
            <w:div w:id="2143159039">
              <w:marLeft w:val="0"/>
              <w:marRight w:val="0"/>
              <w:marTop w:val="0"/>
              <w:marBottom w:val="0"/>
              <w:divBdr>
                <w:top w:val="none" w:sz="0" w:space="0" w:color="auto"/>
                <w:left w:val="none" w:sz="0" w:space="0" w:color="auto"/>
                <w:bottom w:val="none" w:sz="0" w:space="0" w:color="auto"/>
                <w:right w:val="none" w:sz="0" w:space="0" w:color="auto"/>
              </w:divBdr>
              <w:divsChild>
                <w:div w:id="712920049">
                  <w:marLeft w:val="0"/>
                  <w:marRight w:val="0"/>
                  <w:marTop w:val="0"/>
                  <w:marBottom w:val="0"/>
                  <w:divBdr>
                    <w:top w:val="none" w:sz="0" w:space="0" w:color="auto"/>
                    <w:left w:val="none" w:sz="0" w:space="0" w:color="auto"/>
                    <w:bottom w:val="none" w:sz="0" w:space="0" w:color="auto"/>
                    <w:right w:val="none" w:sz="0" w:space="0" w:color="auto"/>
                  </w:divBdr>
                  <w:divsChild>
                    <w:div w:id="928469182">
                      <w:marLeft w:val="0"/>
                      <w:marRight w:val="0"/>
                      <w:marTop w:val="0"/>
                      <w:marBottom w:val="0"/>
                      <w:divBdr>
                        <w:top w:val="none" w:sz="0" w:space="0" w:color="auto"/>
                        <w:left w:val="none" w:sz="0" w:space="0" w:color="auto"/>
                        <w:bottom w:val="none" w:sz="0" w:space="0" w:color="auto"/>
                        <w:right w:val="none" w:sz="0" w:space="0" w:color="auto"/>
                      </w:divBdr>
                      <w:divsChild>
                        <w:div w:id="1597790482">
                          <w:marLeft w:val="0"/>
                          <w:marRight w:val="0"/>
                          <w:marTop w:val="0"/>
                          <w:marBottom w:val="0"/>
                          <w:divBdr>
                            <w:top w:val="none" w:sz="0" w:space="0" w:color="auto"/>
                            <w:left w:val="none" w:sz="0" w:space="0" w:color="auto"/>
                            <w:bottom w:val="none" w:sz="0" w:space="0" w:color="auto"/>
                            <w:right w:val="none" w:sz="0" w:space="0" w:color="auto"/>
                          </w:divBdr>
                          <w:divsChild>
                            <w:div w:id="17125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C9CD5-B15F-4FFD-A8FA-D7134C81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1605</Words>
  <Characters>9153</Characters>
  <Application>Microsoft Office Word</Application>
  <DocSecurity>4</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Univerza v Ljubljani</Company>
  <LinksUpToDate>false</LinksUpToDate>
  <CharactersWithSpaces>10737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Urša Lavrič</dc:creator>
  <cp:lastModifiedBy>mpfeifer</cp:lastModifiedBy>
  <cp:revision>2</cp:revision>
  <cp:lastPrinted>2015-11-30T12:13:00Z</cp:lastPrinted>
  <dcterms:created xsi:type="dcterms:W3CDTF">2016-03-11T09:16:00Z</dcterms:created>
  <dcterms:modified xsi:type="dcterms:W3CDTF">2016-03-11T09:16:00Z</dcterms:modified>
</cp:coreProperties>
</file>