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03" w:rsidRPr="00927F03" w:rsidRDefault="00927F03" w:rsidP="00927F03">
      <w:pPr>
        <w:pBdr>
          <w:left w:val="single" w:sz="48" w:space="15" w:color="E12B26"/>
        </w:pBdr>
        <w:spacing w:line="600" w:lineRule="atLeast"/>
        <w:outlineLvl w:val="1"/>
        <w:rPr>
          <w:rFonts w:ascii="arno_proregular" w:eastAsia="Times New Roman" w:hAnsi="arno_proregular" w:cs="Arial"/>
          <w:color w:val="595959"/>
          <w:kern w:val="36"/>
          <w:sz w:val="38"/>
          <w:szCs w:val="38"/>
          <w:lang w:eastAsia="sl-SI"/>
        </w:rPr>
      </w:pPr>
      <w:bookmarkStart w:id="0" w:name="_GoBack"/>
      <w:bookmarkEnd w:id="0"/>
      <w:r w:rsidRPr="00927F03">
        <w:rPr>
          <w:rFonts w:ascii="arno_proregular" w:eastAsia="Times New Roman" w:hAnsi="arno_proregular" w:cs="Arial"/>
          <w:color w:val="595959"/>
          <w:kern w:val="36"/>
          <w:sz w:val="38"/>
          <w:szCs w:val="38"/>
          <w:lang w:eastAsia="sl-SI"/>
        </w:rPr>
        <w:t xml:space="preserve">ORTO razpis za 18 delovnih mest za iskalce prve zaposlitve </w:t>
      </w:r>
    </w:p>
    <w:p w:rsidR="00927F03" w:rsidRPr="00927F03" w:rsidRDefault="00B971FA" w:rsidP="00927F03">
      <w:pPr>
        <w:spacing w:after="0" w:line="240" w:lineRule="auto"/>
        <w:rPr>
          <w:rFonts w:ascii="Arial" w:eastAsia="Times New Roman" w:hAnsi="Arial" w:cs="Arial"/>
          <w:color w:val="595959"/>
          <w:sz w:val="18"/>
          <w:szCs w:val="18"/>
          <w:lang w:eastAsia="sl-SI"/>
        </w:rPr>
      </w:pPr>
      <w:hyperlink r:id="rId6" w:history="1">
        <w:r w:rsidR="00927F03" w:rsidRPr="00927F03">
          <w:rPr>
            <w:rFonts w:ascii="Arial" w:eastAsia="Times New Roman" w:hAnsi="Arial" w:cs="Arial"/>
            <w:noProof/>
            <w:color w:val="E12B26"/>
            <w:sz w:val="18"/>
            <w:szCs w:val="18"/>
            <w:lang w:eastAsia="sl-SI"/>
          </w:rPr>
          <w:drawing>
            <wp:inline distT="0" distB="0" distL="0" distR="0" wp14:anchorId="5C25EB02" wp14:editId="35B59287">
              <wp:extent cx="156845" cy="156845"/>
              <wp:effectExtent l="0" t="0" r="0" b="0"/>
              <wp:docPr id="1" name="Slika 1" descr="https://kc.uni-lj.si/kcip-theme/images/common/edi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kc.uni-lj.si/kcip-theme/images/common/edit.pn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8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927F03" w:rsidRPr="00927F03">
          <w:rPr>
            <w:rFonts w:ascii="Arial" w:eastAsia="Times New Roman" w:hAnsi="Arial" w:cs="Arial"/>
            <w:color w:val="E12B26"/>
            <w:sz w:val="18"/>
            <w:szCs w:val="18"/>
            <w:u w:val="single"/>
            <w:lang w:eastAsia="sl-SI"/>
          </w:rPr>
          <w:t>Edit ORTO razpis za 18 delovnih mest za iskalce prve zaposlitve</w:t>
        </w:r>
        <w:r w:rsidR="00927F03" w:rsidRPr="00927F03">
          <w:rPr>
            <w:rFonts w:ascii="Arial" w:eastAsia="Times New Roman" w:hAnsi="Arial" w:cs="Arial"/>
            <w:color w:val="E12B26"/>
            <w:sz w:val="18"/>
            <w:szCs w:val="18"/>
            <w:lang w:eastAsia="sl-SI"/>
          </w:rPr>
          <w:t xml:space="preserve"> 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7700"/>
      </w:tblGrid>
      <w:tr w:rsidR="00927F03" w:rsidRPr="00927F03" w:rsidTr="00927F03">
        <w:trPr>
          <w:gridAfter w:val="1"/>
        </w:trPr>
        <w:tc>
          <w:tcPr>
            <w:tcW w:w="0" w:type="auto"/>
            <w:tcMar>
              <w:top w:w="27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12F29"/>
                <w:sz w:val="20"/>
                <w:szCs w:val="20"/>
                <w:lang w:eastAsia="sl-SI"/>
              </w:rPr>
            </w:pPr>
            <w:r w:rsidRPr="00927F03">
              <w:rPr>
                <w:rFonts w:ascii="Arial" w:eastAsia="Times New Roman" w:hAnsi="Arial" w:cs="Arial"/>
                <w:b/>
                <w:bCs/>
                <w:color w:val="E12F29"/>
                <w:sz w:val="20"/>
                <w:szCs w:val="20"/>
                <w:lang w:eastAsia="sl-SI"/>
              </w:rPr>
              <w:t>O organizaciji</w:t>
            </w:r>
          </w:p>
        </w:tc>
      </w:tr>
      <w:tr w:rsidR="00927F03" w:rsidRPr="00927F03" w:rsidTr="00927F03"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  <w:lang w:eastAsia="sl-SI"/>
              </w:rPr>
              <w:t>Naziv organizacije</w:t>
            </w:r>
          </w:p>
        </w:tc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  <w:t>14 podjetij: AS, Atlantic, Finance, Plastika Skaza, Mercator, POP, Simobil, Panvita, Sportina, SRCSteklarna Hrastnik, Studio Moderna, Tilia</w:t>
            </w:r>
          </w:p>
        </w:tc>
      </w:tr>
      <w:tr w:rsidR="00927F03" w:rsidRPr="00927F03" w:rsidTr="00927F03"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  <w:lang w:eastAsia="sl-SI"/>
              </w:rPr>
              <w:t>Sedež organizacje</w:t>
            </w:r>
          </w:p>
        </w:tc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  <w:t>različne lokacije</w:t>
            </w:r>
          </w:p>
        </w:tc>
      </w:tr>
      <w:tr w:rsidR="00927F03" w:rsidRPr="00927F03" w:rsidTr="00927F03"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  <w:lang w:eastAsia="sl-SI"/>
              </w:rPr>
              <w:t>Opis organizacije</w:t>
            </w:r>
          </w:p>
        </w:tc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  <w:t>različne dejavnosti</w:t>
            </w:r>
          </w:p>
        </w:tc>
      </w:tr>
      <w:tr w:rsidR="00927F03" w:rsidRPr="00927F03" w:rsidTr="00927F03"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  <w:lang w:eastAsia="sl-SI"/>
              </w:rPr>
              <w:t>Spletna stran podjetja</w:t>
            </w:r>
          </w:p>
        </w:tc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  <w:t>http://www.orto.si/zurzrazlogom/</w:t>
            </w:r>
          </w:p>
        </w:tc>
      </w:tr>
      <w:tr w:rsidR="00927F03" w:rsidRPr="00927F03" w:rsidTr="00927F03">
        <w:tc>
          <w:tcPr>
            <w:tcW w:w="0" w:type="auto"/>
            <w:tcMar>
              <w:top w:w="27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12F29"/>
                <w:sz w:val="20"/>
                <w:szCs w:val="20"/>
                <w:lang w:eastAsia="sl-SI"/>
              </w:rPr>
            </w:pPr>
            <w:r w:rsidRPr="00927F03">
              <w:rPr>
                <w:rFonts w:ascii="Arial" w:eastAsia="Times New Roman" w:hAnsi="Arial" w:cs="Arial"/>
                <w:b/>
                <w:bCs/>
                <w:color w:val="E12F29"/>
                <w:sz w:val="20"/>
                <w:szCs w:val="20"/>
                <w:lang w:eastAsia="sl-SI"/>
              </w:rPr>
              <w:t>Opis delovnega mesta</w:t>
            </w:r>
          </w:p>
        </w:tc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27F03" w:rsidRPr="00927F03" w:rsidTr="00927F03"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  <w:lang w:eastAsia="sl-SI"/>
              </w:rPr>
              <w:t>Vrsta zaposlitve</w:t>
            </w:r>
          </w:p>
        </w:tc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</w:p>
        </w:tc>
      </w:tr>
      <w:tr w:rsidR="00927F03" w:rsidRPr="00927F03" w:rsidTr="00927F03"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  <w:lang w:eastAsia="sl-SI"/>
              </w:rPr>
              <w:t>Področje dela</w:t>
            </w:r>
          </w:p>
        </w:tc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</w:p>
        </w:tc>
      </w:tr>
      <w:tr w:rsidR="00927F03" w:rsidRPr="00927F03" w:rsidTr="00927F03"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  <w:t>Opis del in nalog</w:t>
            </w:r>
          </w:p>
        </w:tc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  <w:t>Simobil v sodelovanju z Nefiksom oz. ORTO v sodelovanju z Zaposlitvenimi klubi za mlade organizirajo že tradicionalni ŽUR Z RAZLOGOM! Bistvo akcije je vzpostavljanje povezav in mrež, ki omogočajo mladim, iskalcem prve zaposlitve hitrejši in lažji vstop na trg dela. Tokrat sodeluje v akciji štirinajst (14) slovenskih podjetij, ki razpisuje kar osemnajst (18) delovnih mest. Za delo in prvo zaposlitev se lahko potegujete kot: - skrbnik ključnih strank, - laboratorijski tehnik, - logist, - tehnolog, - razvojnik konstrukter, - prodajalec, - vodja projektov trženja, - specialist za IP omrežje, - poslovni administrator, - razvojni inženir na področju razvoja programske opreme, - tržni raziskovalec, - prodajni svetovalec, - strokovni sodelavec za trženjsko komuniciranje in odnose z javnostmi.</w:t>
            </w:r>
          </w:p>
        </w:tc>
      </w:tr>
      <w:tr w:rsidR="00927F03" w:rsidRPr="00927F03" w:rsidTr="00927F03"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  <w:t>Število prostih delovnih mest</w:t>
            </w:r>
          </w:p>
        </w:tc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  <w:t>18</w:t>
            </w:r>
          </w:p>
        </w:tc>
      </w:tr>
      <w:tr w:rsidR="00927F03" w:rsidRPr="00927F03" w:rsidTr="00927F03"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  <w:t>Trajanje zaposlitve</w:t>
            </w:r>
          </w:p>
        </w:tc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  <w:t>po dogovoru</w:t>
            </w:r>
          </w:p>
        </w:tc>
      </w:tr>
      <w:tr w:rsidR="00927F03" w:rsidRPr="00927F03" w:rsidTr="00927F03"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  <w:t>Delovni čas</w:t>
            </w:r>
          </w:p>
        </w:tc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  <w:t>po dogovoru</w:t>
            </w:r>
          </w:p>
        </w:tc>
      </w:tr>
      <w:tr w:rsidR="00927F03" w:rsidRPr="00927F03" w:rsidTr="00927F03"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  <w:t>Plačilo</w:t>
            </w:r>
          </w:p>
        </w:tc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  <w:t>po dogovoru</w:t>
            </w:r>
          </w:p>
        </w:tc>
      </w:tr>
      <w:tr w:rsidR="00927F03" w:rsidRPr="00927F03" w:rsidTr="00927F03"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  <w:lang w:eastAsia="sl-SI"/>
              </w:rPr>
              <w:t>Kraj dela</w:t>
            </w:r>
          </w:p>
        </w:tc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</w:p>
        </w:tc>
      </w:tr>
      <w:tr w:rsidR="00927F03" w:rsidRPr="00927F03" w:rsidTr="00927F03"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  <w:t>Pogoji za zasedbo delovnega mesta</w:t>
            </w:r>
          </w:p>
        </w:tc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  <w:t>Prijave sprejemajo do 14. septembra 2014. O pogojih za prijavo na posamezen razpis si lahko pogledate na spletni strani ŽUR Z RAZLOGOM: http://www.orto.si/zurzrazlogom/razpisana-delovna-mesta-br-prijave-sprejemamo-do-14-9-2014/</w:t>
            </w:r>
          </w:p>
        </w:tc>
      </w:tr>
      <w:tr w:rsidR="00927F03" w:rsidRPr="00927F03" w:rsidTr="00927F03">
        <w:tc>
          <w:tcPr>
            <w:tcW w:w="0" w:type="auto"/>
            <w:tcMar>
              <w:top w:w="27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12F29"/>
                <w:sz w:val="20"/>
                <w:szCs w:val="20"/>
                <w:lang w:eastAsia="sl-SI"/>
              </w:rPr>
            </w:pPr>
            <w:r w:rsidRPr="00927F03">
              <w:rPr>
                <w:rFonts w:ascii="Arial" w:eastAsia="Times New Roman" w:hAnsi="Arial" w:cs="Arial"/>
                <w:b/>
                <w:bCs/>
                <w:color w:val="E12F29"/>
                <w:sz w:val="20"/>
                <w:szCs w:val="20"/>
                <w:lang w:eastAsia="sl-SI"/>
              </w:rPr>
              <w:t>Prijava na oglas</w:t>
            </w:r>
          </w:p>
        </w:tc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27F03" w:rsidRPr="00927F03" w:rsidTr="00927F03"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  <w:t>Kontakt za prijavo</w:t>
            </w:r>
          </w:p>
        </w:tc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  <w:t>glej spletno stran</w:t>
            </w:r>
          </w:p>
        </w:tc>
      </w:tr>
      <w:tr w:rsidR="00927F03" w:rsidRPr="00927F03" w:rsidTr="00927F03"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  <w:t>Prijava do</w:t>
            </w:r>
          </w:p>
        </w:tc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  <w:t>14/09/2014</w:t>
            </w:r>
          </w:p>
        </w:tc>
      </w:tr>
      <w:tr w:rsidR="00927F03" w:rsidRPr="00927F03" w:rsidTr="00927F03"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  <w:t>Način prijave</w:t>
            </w:r>
          </w:p>
        </w:tc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  <w:t>glej razpis</w:t>
            </w:r>
          </w:p>
        </w:tc>
      </w:tr>
      <w:tr w:rsidR="00927F03" w:rsidRPr="00927F03" w:rsidTr="00927F03"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  <w:t>Veljavnost oglasa</w:t>
            </w:r>
          </w:p>
        </w:tc>
        <w:tc>
          <w:tcPr>
            <w:tcW w:w="0" w:type="auto"/>
            <w:vAlign w:val="center"/>
            <w:hideMark/>
          </w:tcPr>
          <w:p w:rsidR="00927F03" w:rsidRPr="00927F03" w:rsidRDefault="00927F03" w:rsidP="00927F03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</w:pPr>
            <w:r w:rsidRPr="00927F03">
              <w:rPr>
                <w:rFonts w:ascii="Arial" w:eastAsia="Times New Roman" w:hAnsi="Arial" w:cs="Arial"/>
                <w:color w:val="595959"/>
                <w:sz w:val="18"/>
                <w:szCs w:val="18"/>
                <w:lang w:eastAsia="sl-SI"/>
              </w:rPr>
              <w:t>15/09/2014</w:t>
            </w:r>
          </w:p>
        </w:tc>
      </w:tr>
    </w:tbl>
    <w:p w:rsidR="00927F03" w:rsidRPr="00927F03" w:rsidRDefault="00927F03" w:rsidP="00927F03">
      <w:pPr>
        <w:spacing w:after="48" w:line="240" w:lineRule="auto"/>
        <w:ind w:right="240"/>
        <w:outlineLvl w:val="2"/>
        <w:rPr>
          <w:rFonts w:ascii="arno_proregular" w:eastAsia="Times New Roman" w:hAnsi="arno_proregular" w:cs="Arial"/>
          <w:b/>
          <w:bCs/>
          <w:color w:val="999999"/>
          <w:sz w:val="18"/>
          <w:szCs w:val="18"/>
          <w:lang w:eastAsia="sl-SI"/>
        </w:rPr>
      </w:pPr>
      <w:r w:rsidRPr="00927F03">
        <w:rPr>
          <w:rFonts w:ascii="arno_proregular" w:eastAsia="Times New Roman" w:hAnsi="arno_proregular" w:cs="Arial"/>
          <w:b/>
          <w:bCs/>
          <w:color w:val="999999"/>
          <w:sz w:val="18"/>
          <w:szCs w:val="18"/>
          <w:lang w:eastAsia="sl-SI"/>
        </w:rPr>
        <w:t>Povezane vsebine:</w:t>
      </w:r>
    </w:p>
    <w:p w:rsidR="00927F03" w:rsidRPr="00927F03" w:rsidRDefault="00B971FA" w:rsidP="00927F03">
      <w:pPr>
        <w:numPr>
          <w:ilvl w:val="0"/>
          <w:numId w:val="1"/>
        </w:numPr>
        <w:spacing w:before="100" w:beforeAutospacing="1" w:after="96" w:line="240" w:lineRule="auto"/>
        <w:ind w:left="288" w:right="240"/>
        <w:rPr>
          <w:rFonts w:ascii="Arial" w:eastAsia="Times New Roman" w:hAnsi="Arial" w:cs="Arial"/>
          <w:color w:val="595959"/>
          <w:sz w:val="18"/>
          <w:szCs w:val="18"/>
          <w:lang w:eastAsia="sl-SI"/>
        </w:rPr>
      </w:pPr>
      <w:hyperlink r:id="rId8" w:history="1">
        <w:r w:rsidR="00927F03" w:rsidRPr="00927F03">
          <w:rPr>
            <w:rFonts w:ascii="Arial" w:eastAsia="Times New Roman" w:hAnsi="Arial" w:cs="Arial"/>
            <w:noProof/>
            <w:color w:val="E12B26"/>
            <w:sz w:val="18"/>
            <w:szCs w:val="18"/>
            <w:lang w:eastAsia="sl-SI"/>
          </w:rPr>
          <w:drawing>
            <wp:inline distT="0" distB="0" distL="0" distR="0" wp14:anchorId="4877FAA5" wp14:editId="3DD764CF">
              <wp:extent cx="156845" cy="156845"/>
              <wp:effectExtent l="0" t="0" r="0" b="0"/>
              <wp:docPr id="2" name="Slika 2" descr="https://kc.uni-lj.si/kcip-theme/images/file_system/small/jpg.pn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kc.uni-lj.si/kcip-theme/images/file_system/small/jpg.pn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8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927F03" w:rsidRPr="00927F03">
          <w:rPr>
            <w:rFonts w:ascii="Arial" w:eastAsia="Times New Roman" w:hAnsi="Arial" w:cs="Arial"/>
            <w:color w:val="E12B26"/>
            <w:sz w:val="18"/>
            <w:szCs w:val="18"/>
            <w:u w:val="single"/>
            <w:lang w:eastAsia="sl-SI"/>
          </w:rPr>
          <w:t>razpis ŽUR Z RAZLOGOM, ORTO Simobil</w:t>
        </w:r>
        <w:r w:rsidR="00927F03" w:rsidRPr="00927F03">
          <w:rPr>
            <w:rFonts w:ascii="Arial" w:eastAsia="Times New Roman" w:hAnsi="Arial" w:cs="Arial"/>
            <w:color w:val="E12B26"/>
            <w:sz w:val="18"/>
            <w:szCs w:val="18"/>
            <w:lang w:eastAsia="sl-SI"/>
          </w:rPr>
          <w:t xml:space="preserve"> </w:t>
        </w:r>
      </w:hyperlink>
    </w:p>
    <w:p w:rsidR="00FB14AE" w:rsidRDefault="00FB14AE"/>
    <w:sectPr w:rsidR="00FB1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no_pro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59E32474"/>
    <w:multiLevelType w:val="multilevel"/>
    <w:tmpl w:val="4884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5D"/>
    <w:rsid w:val="002B5A5D"/>
    <w:rsid w:val="00927F03"/>
    <w:rsid w:val="00B971FA"/>
    <w:rsid w:val="00FB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7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7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2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9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29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7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67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89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5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722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18619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c.uni-lj.si/c/document_library/find_file_entry?p_l_id=13115&amp;noSuchEntryRedirect=https%3A%2F%2Fkc.uni-lj.si%2Fprosta-delovna-mesta%3Fp_p_auth%3DRoZ4Syxg%26p_p_id%3D101%26p_p_lifecycle%3D0%26p_p_state%3Dmaximized%26p_p_col_id%3Dcolumn-2%26p_p_col_count%3D3%26_101_struts_action%3D%252Fasset_publisher%252Fview_content%26_101_assetEntryId%3D378926%26_101_type%3Ddocument%26redirect%3D%252Fprosta-delovna-mesta%252F-%252Fasset_publisher%252FxxuoXx4n8Lzu%252Fcontent%252Forto-razpis-za-18-delovnih-mest-za-iskalce-prve-zaposlitve&amp;fileEntryId=37892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Liferay.Util.openWindow(%7bdialog:%20%7bwidth:%20960%7d,%20id:%20'_101_INSTANCE_xxuoXx4n8Lzu_editAsset',%20title:%20'Edit%20ORTO%20razpis%20za%2018%20delovnih%20mest%20za%20iskalce%20prve%20zaposlitve',%20uri:'https%3A%2F%2Fkc.uni-lj.si%2Fgroup%2Fcontrol_panel%2Fmanage%3Fp_p_auth%3DxkVsF0Z5%26p_p_id%3D15%26p_p_lifecycle%3D0%26p_p_state%3Dpop_up%26p_p_mode%3Dview%26p_p_col_id%3Dcolumn-2%26p_p_col_count%3D3%26_15_struts_action%3D%252Fjournal%252Fedit_article%26_15_groupId%3D10228%26_15_articleId%3D378936%26_15_version%3D1.1%26_15_referringPortletResource%3D101_INSTANCE_xxuoXx4n8Lzu%26_15_redirect%3Dhttps%253A%252F%252Fkc.uni-lj.si%252Fprosta-delovna-mesta%253Fp_p_id%253D101_INSTANCE_xxuoXx4n8Lzu%2526p_p_lifecycle%253D0%2526p_p_state%253Dpop_up%2526p_p_mode%253Dview%2526p_p_col_id%253Dcolumn-2%2526p_p_col_count%253D3%2526_101_INSTANCE_xxuoXx4n8Lzu_struts_action%253D%25252Fasset_publisher%25252Fadd_asset_redirect%26_15_originalRedirect%3Dhttps%253A%252F%252Fkc.uni-lj.si%252Fprosta-delovna-mesta%253Fp_p_id%253D101_INSTANCE_xxuoXx4n8Lzu%2526p_p_lifecycle%253D0%2526p_p_state%253Dpop_up%2526p_p_mode%253Dview%2526p_p_col_id%253Dcolumn-2%2526p_p_col_count%253D3%2526_101_INSTANCE_xxuoXx4n8Lzu_struts_action%253D%25252Fasset_publisher%25252Fadd_asset_redirect%26doAsGroupId%3D10228%26refererPlid%3D13115'%7d)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kc.uni-lj.si/c/document_library/find_file_entry?p_l_id=13115&amp;noSuchEntryRedirect=https://kc.uni-lj.si/prosta-delovna-mesta?p_p_auth%3DRoZ4Syxg%26p_p_id%3D101%26p_p_lifecycle%3D0%26p_p_state%3Dmaximized%26p_p_col_id%3Dcolumn-2%26p_p_col_count%3D3%26_101_struts_action%3D/asset_publisher/view_content%26_101_assetEntryId%3D378926%26_101_type%3Ddocument%26redirect%3D/prosta-delovna-mesta/-/asset_publisher/xxuoXx4n8Lzu/content/orto-razpis-za-18-delovnih-mest-za-iskalce-prve-zaposlitve&amp;fileEntryId=37892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adminnnn</dc:creator>
  <cp:lastModifiedBy>Branko Perhaj</cp:lastModifiedBy>
  <cp:revision>2</cp:revision>
  <dcterms:created xsi:type="dcterms:W3CDTF">2014-09-10T15:14:00Z</dcterms:created>
  <dcterms:modified xsi:type="dcterms:W3CDTF">2014-09-10T15:14:00Z</dcterms:modified>
</cp:coreProperties>
</file>