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sl-SI" w:eastAsia="sl-SI"/>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iperpovezava"/>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iperpovezava"/>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iperpovezava"/>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iperpovezava"/>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mrea"/>
        <w:tblW w:w="11199" w:type="dxa"/>
        <w:tblInd w:w="-318" w:type="dxa"/>
        <w:tblLook w:val="04A0" w:firstRow="1" w:lastRow="0" w:firstColumn="1" w:lastColumn="0" w:noHBand="0" w:noVBand="1"/>
      </w:tblPr>
      <w:tblGrid>
        <w:gridCol w:w="1547"/>
        <w:gridCol w:w="1885"/>
        <w:gridCol w:w="1105"/>
        <w:gridCol w:w="532"/>
        <w:gridCol w:w="1251"/>
        <w:gridCol w:w="1619"/>
        <w:gridCol w:w="669"/>
        <w:gridCol w:w="2591"/>
      </w:tblGrid>
      <w:tr w:rsidR="00E4761F" w14:paraId="59B67FEF" w14:textId="77777777" w:rsidTr="005C384C">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885"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105"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5C384C">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885"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105"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C384C">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885"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37"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C384C">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885" w:type="dxa"/>
          </w:tcPr>
          <w:p w14:paraId="0562CB0E" w14:textId="176BC9D5" w:rsidR="00E4761F" w:rsidRPr="005C384C" w:rsidRDefault="005C384C" w:rsidP="005C384C">
            <w:pPr>
              <w:pStyle w:val="Brezrazmikov"/>
              <w:jc w:val="center"/>
              <w:rPr>
                <w:rFonts w:ascii="Verdana" w:hAnsi="Verdana"/>
                <w:b/>
                <w:color w:val="002060"/>
                <w:sz w:val="16"/>
                <w:szCs w:val="16"/>
                <w:lang w:val="en-GB"/>
              </w:rPr>
            </w:pPr>
            <w:r w:rsidRPr="005C384C">
              <w:rPr>
                <w:rFonts w:ascii="Verdana" w:hAnsi="Verdana"/>
                <w:b/>
                <w:color w:val="002060"/>
                <w:sz w:val="16"/>
                <w:szCs w:val="16"/>
                <w:lang w:val="en-GB"/>
              </w:rPr>
              <w:t>UNIVERSITY OF LJUBLJANA</w:t>
            </w:r>
          </w:p>
        </w:tc>
        <w:tc>
          <w:tcPr>
            <w:tcW w:w="1637" w:type="dxa"/>
            <w:gridSpan w:val="2"/>
          </w:tcPr>
          <w:p w14:paraId="34CE0A41" w14:textId="11A5C571" w:rsidR="00E4761F" w:rsidRPr="005C384C" w:rsidRDefault="005C384C" w:rsidP="005C384C">
            <w:pPr>
              <w:pStyle w:val="Brezrazmikov"/>
              <w:jc w:val="center"/>
              <w:rPr>
                <w:rFonts w:ascii="Verdana" w:hAnsi="Verdana"/>
                <w:b/>
                <w:color w:val="002060"/>
                <w:sz w:val="16"/>
                <w:szCs w:val="16"/>
                <w:lang w:val="en-GB"/>
              </w:rPr>
            </w:pPr>
            <w:r w:rsidRPr="005C384C">
              <w:rPr>
                <w:rFonts w:ascii="Verdana" w:hAnsi="Verdana"/>
                <w:b/>
                <w:color w:val="002060"/>
                <w:sz w:val="16"/>
                <w:szCs w:val="16"/>
                <w:lang w:val="en-GB"/>
              </w:rPr>
              <w:t>FACULTY OF LAW</w:t>
            </w:r>
          </w:p>
        </w:tc>
        <w:tc>
          <w:tcPr>
            <w:tcW w:w="1251" w:type="dxa"/>
          </w:tcPr>
          <w:p w14:paraId="62EBF3C5" w14:textId="68B6E6C0" w:rsidR="00E4761F" w:rsidRPr="005C384C" w:rsidRDefault="005C384C" w:rsidP="005C384C">
            <w:pPr>
              <w:pStyle w:val="Brezrazmikov"/>
              <w:jc w:val="center"/>
              <w:rPr>
                <w:rFonts w:ascii="Verdana" w:hAnsi="Verdana"/>
                <w:b/>
                <w:color w:val="002060"/>
                <w:sz w:val="16"/>
                <w:szCs w:val="16"/>
                <w:lang w:val="en-GB"/>
              </w:rPr>
            </w:pPr>
            <w:r w:rsidRPr="005C384C">
              <w:rPr>
                <w:rFonts w:ascii="Verdana" w:hAnsi="Verdana"/>
                <w:b/>
                <w:color w:val="002060"/>
                <w:sz w:val="16"/>
                <w:szCs w:val="16"/>
                <w:lang w:val="en-GB"/>
              </w:rPr>
              <w:t>SI LJUBLJ01</w:t>
            </w:r>
          </w:p>
        </w:tc>
        <w:tc>
          <w:tcPr>
            <w:tcW w:w="1619" w:type="dxa"/>
          </w:tcPr>
          <w:p w14:paraId="6D98A12B" w14:textId="06C3DEE3" w:rsidR="00E4761F" w:rsidRPr="005C384C" w:rsidRDefault="005C384C" w:rsidP="005C384C">
            <w:pPr>
              <w:pStyle w:val="Brezrazmikov"/>
              <w:jc w:val="center"/>
              <w:rPr>
                <w:rFonts w:ascii="Verdana" w:hAnsi="Verdana"/>
                <w:b/>
                <w:color w:val="002060"/>
                <w:sz w:val="16"/>
                <w:szCs w:val="16"/>
                <w:lang w:val="en-GB"/>
              </w:rPr>
            </w:pPr>
            <w:r w:rsidRPr="005C384C">
              <w:rPr>
                <w:rFonts w:ascii="Verdana" w:hAnsi="Verdana"/>
                <w:b/>
                <w:color w:val="002060"/>
                <w:sz w:val="16"/>
                <w:szCs w:val="16"/>
                <w:lang w:val="en-GB"/>
              </w:rPr>
              <w:t>SLOVENIA</w:t>
            </w:r>
          </w:p>
        </w:tc>
        <w:tc>
          <w:tcPr>
            <w:tcW w:w="3260" w:type="dxa"/>
            <w:gridSpan w:val="2"/>
          </w:tcPr>
          <w:p w14:paraId="6515E78E" w14:textId="0E13DD5D" w:rsidR="00E4761F" w:rsidRPr="005C384C" w:rsidRDefault="00F02933" w:rsidP="005C384C">
            <w:pPr>
              <w:pStyle w:val="Brezrazmikov"/>
              <w:jc w:val="center"/>
              <w:rPr>
                <w:rFonts w:ascii="Verdana" w:hAnsi="Verdana"/>
                <w:b/>
                <w:color w:val="002060"/>
                <w:sz w:val="16"/>
                <w:szCs w:val="16"/>
                <w:lang w:val="en-GB"/>
              </w:rPr>
            </w:pPr>
            <w:r>
              <w:rPr>
                <w:rFonts w:ascii="Verdana" w:hAnsi="Verdana"/>
                <w:b/>
                <w:color w:val="002060"/>
                <w:sz w:val="16"/>
                <w:szCs w:val="16"/>
                <w:lang w:val="en-GB"/>
              </w:rPr>
              <w:t>Suzana Šket</w:t>
            </w:r>
          </w:p>
          <w:p w14:paraId="4CC16973" w14:textId="501B1FB2" w:rsidR="005C384C" w:rsidRPr="005C384C" w:rsidRDefault="005C384C" w:rsidP="005C384C">
            <w:pPr>
              <w:pStyle w:val="Brezrazmikov"/>
              <w:jc w:val="center"/>
              <w:rPr>
                <w:rFonts w:ascii="Verdana" w:hAnsi="Verdana"/>
                <w:b/>
                <w:color w:val="002060"/>
                <w:sz w:val="16"/>
                <w:szCs w:val="16"/>
                <w:lang w:val="en-GB"/>
              </w:rPr>
            </w:pPr>
            <w:hyperlink r:id="rId15" w:history="1">
              <w:r w:rsidRPr="005C384C">
                <w:rPr>
                  <w:rStyle w:val="Hiperpovezava"/>
                  <w:rFonts w:ascii="Verdana" w:eastAsia="Times New Roman" w:hAnsi="Verdana" w:cs="Arial"/>
                  <w:b/>
                  <w:color w:val="002060"/>
                  <w:sz w:val="16"/>
                  <w:szCs w:val="16"/>
                  <w:lang w:val="en-GB"/>
                </w:rPr>
                <w:t>erasmus@pf.uni-lj.si</w:t>
              </w:r>
            </w:hyperlink>
          </w:p>
          <w:p w14:paraId="2946DB82" w14:textId="1D5A6C25" w:rsidR="005C384C" w:rsidRPr="005C384C" w:rsidRDefault="005C384C" w:rsidP="005C384C">
            <w:pPr>
              <w:pStyle w:val="Brezrazmikov"/>
              <w:jc w:val="center"/>
              <w:rPr>
                <w:rFonts w:ascii="Verdana" w:hAnsi="Verdana"/>
                <w:b/>
                <w:color w:val="002060"/>
                <w:sz w:val="16"/>
                <w:szCs w:val="16"/>
                <w:lang w:val="en-GB"/>
              </w:rPr>
            </w:pPr>
            <w:r w:rsidRPr="005C384C">
              <w:rPr>
                <w:rFonts w:ascii="Verdana" w:hAnsi="Verdana"/>
                <w:b/>
                <w:color w:val="002060"/>
                <w:sz w:val="16"/>
                <w:szCs w:val="16"/>
                <w:lang w:val="en-GB"/>
              </w:rPr>
              <w:t>+386 1 420 32 23</w:t>
            </w:r>
          </w:p>
        </w:tc>
      </w:tr>
      <w:tr w:rsidR="00E4761F" w14:paraId="619D62D1" w14:textId="77777777" w:rsidTr="005C384C">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885"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37"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C384C">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885"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37"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mre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Odstavekseznama"/>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Odstavekseznam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Odstavekseznam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Odstavekseznam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Odstavekseznam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1E9D1F03" w14:textId="77777777" w:rsidR="00F0559A" w:rsidRDefault="00F0559A" w:rsidP="00DD2CC6">
      <w:pPr>
        <w:spacing w:after="120" w:line="240" w:lineRule="auto"/>
        <w:ind w:right="28"/>
        <w:jc w:val="center"/>
        <w:rPr>
          <w:rFonts w:ascii="Verdana" w:eastAsia="Times New Roman" w:hAnsi="Verdana" w:cs="Arial"/>
          <w:b/>
          <w:color w:val="002060"/>
          <w:sz w:val="28"/>
          <w:szCs w:val="36"/>
          <w:lang w:val="en-GB"/>
        </w:rPr>
      </w:pPr>
    </w:p>
    <w:p w14:paraId="0C4F370B" w14:textId="77777777" w:rsidR="00F0559A" w:rsidRDefault="00F0559A" w:rsidP="00DD2CC6">
      <w:pPr>
        <w:spacing w:after="120" w:line="240" w:lineRule="auto"/>
        <w:ind w:right="28"/>
        <w:jc w:val="center"/>
        <w:rPr>
          <w:rFonts w:ascii="Verdana" w:eastAsia="Times New Roman" w:hAnsi="Verdana" w:cs="Arial"/>
          <w:b/>
          <w:color w:val="002060"/>
          <w:sz w:val="28"/>
          <w:szCs w:val="36"/>
          <w:lang w:val="en-GB"/>
        </w:rPr>
      </w:pPr>
    </w:p>
    <w:p w14:paraId="3DB4CA83" w14:textId="77777777" w:rsidR="00F0559A" w:rsidRDefault="00F0559A" w:rsidP="00DD2CC6">
      <w:pPr>
        <w:spacing w:after="120" w:line="240" w:lineRule="auto"/>
        <w:ind w:right="28"/>
        <w:jc w:val="center"/>
        <w:rPr>
          <w:rFonts w:ascii="Verdana" w:eastAsia="Times New Roman" w:hAnsi="Verdana" w:cs="Arial"/>
          <w:b/>
          <w:color w:val="002060"/>
          <w:sz w:val="28"/>
          <w:szCs w:val="36"/>
          <w:lang w:val="en-GB"/>
        </w:rPr>
      </w:pPr>
    </w:p>
    <w:p w14:paraId="685DAC5B" w14:textId="77777777" w:rsidR="00F0559A" w:rsidRDefault="00F0559A" w:rsidP="00DD2CC6">
      <w:pPr>
        <w:spacing w:after="120" w:line="240" w:lineRule="auto"/>
        <w:ind w:right="28"/>
        <w:jc w:val="center"/>
        <w:rPr>
          <w:rFonts w:ascii="Verdana" w:eastAsia="Times New Roman" w:hAnsi="Verdana" w:cs="Arial"/>
          <w:b/>
          <w:color w:val="002060"/>
          <w:sz w:val="28"/>
          <w:szCs w:val="36"/>
          <w:lang w:val="en-GB"/>
        </w:rPr>
      </w:pPr>
    </w:p>
    <w:p w14:paraId="55B1DCAF" w14:textId="77777777" w:rsidR="00F0559A" w:rsidRDefault="00F0559A" w:rsidP="00DD2CC6">
      <w:pPr>
        <w:spacing w:after="120" w:line="240" w:lineRule="auto"/>
        <w:ind w:right="28"/>
        <w:jc w:val="center"/>
        <w:rPr>
          <w:rFonts w:ascii="Verdana" w:eastAsia="Times New Roman" w:hAnsi="Verdana" w:cs="Arial"/>
          <w:b/>
          <w:color w:val="002060"/>
          <w:sz w:val="28"/>
          <w:szCs w:val="36"/>
          <w:lang w:val="en-GB"/>
        </w:rPr>
      </w:pPr>
    </w:p>
    <w:p w14:paraId="33E63961" w14:textId="6CAA209B"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lastRenderedPageBreak/>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amre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6BBA0D04" w14:textId="77777777" w:rsidR="00F0559A" w:rsidRDefault="00F0559A" w:rsidP="00E176C0">
      <w:pPr>
        <w:spacing w:after="120" w:line="240" w:lineRule="auto"/>
        <w:ind w:right="28"/>
        <w:jc w:val="center"/>
        <w:rPr>
          <w:rFonts w:ascii="Verdana" w:eastAsia="Times New Roman" w:hAnsi="Verdana" w:cs="Arial"/>
          <w:b/>
          <w:color w:val="002060"/>
          <w:sz w:val="28"/>
          <w:szCs w:val="36"/>
          <w:lang w:val="en-GB"/>
        </w:rPr>
      </w:pPr>
    </w:p>
    <w:p w14:paraId="25597AD2" w14:textId="20760C14"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amre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amre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Pripombasklic"/>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681BF53E" w:rsidR="00793583" w:rsidRPr="002A00C3" w:rsidRDefault="005C7105" w:rsidP="007935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Assoc. Prof. </w:t>
            </w:r>
            <w:proofErr w:type="spellStart"/>
            <w:r>
              <w:rPr>
                <w:rFonts w:ascii="Calibri" w:eastAsia="Times New Roman" w:hAnsi="Calibri" w:cs="Times New Roman"/>
                <w:color w:val="000000"/>
                <w:sz w:val="16"/>
                <w:szCs w:val="16"/>
                <w:lang w:val="en-GB" w:eastAsia="en-GB"/>
              </w:rPr>
              <w:t>Dr.</w:t>
            </w:r>
            <w:proofErr w:type="spellEnd"/>
            <w:r>
              <w:rPr>
                <w:rFonts w:ascii="Calibri" w:eastAsia="Times New Roman" w:hAnsi="Calibri" w:cs="Times New Roman"/>
                <w:color w:val="000000"/>
                <w:sz w:val="16"/>
                <w:szCs w:val="16"/>
                <w:lang w:val="en-GB" w:eastAsia="en-GB"/>
              </w:rPr>
              <w:t xml:space="preserve"> Luka Tičar</w:t>
            </w: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324E7D57" w:rsidR="00793583" w:rsidRPr="002A00C3" w:rsidRDefault="005C7105" w:rsidP="00793583">
            <w:pPr>
              <w:spacing w:after="0" w:line="240" w:lineRule="auto"/>
              <w:jc w:val="center"/>
              <w:rPr>
                <w:rFonts w:ascii="Calibri" w:eastAsia="Times New Roman" w:hAnsi="Calibri" w:cs="Times New Roman"/>
                <w:color w:val="000000"/>
                <w:sz w:val="16"/>
                <w:szCs w:val="16"/>
                <w:lang w:val="en-GB" w:eastAsia="en-GB"/>
              </w:rPr>
            </w:pPr>
            <w:hyperlink r:id="rId16" w:history="1">
              <w:r w:rsidRPr="00AF0077">
                <w:rPr>
                  <w:rStyle w:val="Hiperpovezava"/>
                  <w:rFonts w:ascii="Calibri" w:eastAsia="Times New Roman" w:hAnsi="Calibri" w:cs="Times New Roman"/>
                  <w:sz w:val="16"/>
                  <w:szCs w:val="16"/>
                  <w:lang w:val="en-GB" w:eastAsia="en-GB"/>
                </w:rPr>
                <w:t>erasmus@pf.uni-lj.si</w:t>
              </w:r>
            </w:hyperlink>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1ACF55D5" w:rsidR="00793583" w:rsidRPr="002A00C3" w:rsidRDefault="005C7105" w:rsidP="007935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5EB82D9E" w14:textId="77777777" w:rsidR="00F0559A" w:rsidRDefault="00F0559A" w:rsidP="00E176C0">
      <w:pPr>
        <w:spacing w:after="120" w:line="240" w:lineRule="auto"/>
        <w:ind w:right="28"/>
        <w:jc w:val="center"/>
        <w:rPr>
          <w:rFonts w:ascii="Verdana" w:eastAsia="Times New Roman" w:hAnsi="Verdana" w:cs="Arial"/>
          <w:b/>
          <w:color w:val="002060"/>
          <w:sz w:val="28"/>
          <w:szCs w:val="36"/>
          <w:lang w:val="en-GB"/>
        </w:rPr>
      </w:pPr>
    </w:p>
    <w:p w14:paraId="6EC32CB5" w14:textId="7F1B8B33"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5C710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5C710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5C710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5C710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872"/>
        <w:gridCol w:w="1078"/>
        <w:gridCol w:w="1688"/>
        <w:gridCol w:w="1395"/>
        <w:gridCol w:w="1533"/>
        <w:gridCol w:w="1673"/>
        <w:gridCol w:w="1256"/>
        <w:gridCol w:w="1573"/>
      </w:tblGrid>
      <w:tr w:rsidR="00684FA3" w:rsidRPr="00A049C0" w14:paraId="6BBA88AD" w14:textId="77777777" w:rsidTr="0019347D">
        <w:trPr>
          <w:trHeight w:val="272"/>
        </w:trPr>
        <w:tc>
          <w:tcPr>
            <w:tcW w:w="11068"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5C710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5C710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5C710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5C710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amre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Odstavekseznama"/>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mre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7" w:history="1">
              <w:r w:rsidRPr="002E1905">
                <w:rPr>
                  <w:rStyle w:val="Hiperpovezava"/>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Sprotnaopomba-besedil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8" w:history="1">
              <w:r w:rsidRPr="002E1905">
                <w:rPr>
                  <w:rStyle w:val="Hiperpovezava"/>
                  <w:rFonts w:cstheme="minorHAnsi"/>
                  <w:sz w:val="20"/>
                  <w:szCs w:val="20"/>
                  <w:lang w:val="en-GB"/>
                </w:rPr>
                <w:t>ISCED-F 2013 search tool</w:t>
              </w:r>
            </w:hyperlink>
            <w:r w:rsidRPr="002E1905">
              <w:rPr>
                <w:rFonts w:cstheme="minorHAnsi"/>
                <w:sz w:val="20"/>
                <w:szCs w:val="20"/>
                <w:lang w:val="en-GB"/>
              </w:rPr>
              <w:t xml:space="preserve"> available at </w:t>
            </w:r>
            <w:hyperlink r:id="rId19" w:history="1">
              <w:r w:rsidRPr="002E1905">
                <w:rPr>
                  <w:rStyle w:val="Hiperpovezav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Konnaopomba-besedil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Sprotnaopomba-besedil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20" w:history="1">
              <w:r w:rsidRPr="00EA0171">
                <w:rPr>
                  <w:rStyle w:val="Hiperpovezava"/>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1" w:history="1">
              <w:r w:rsidRPr="002E1905">
                <w:rPr>
                  <w:rStyle w:val="Hiperpovezav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2" w:history="1">
              <w:proofErr w:type="spellStart"/>
              <w:r w:rsidRPr="002E1905">
                <w:rPr>
                  <w:rStyle w:val="Hiperpovezava"/>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Konnaopomba-besedil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3" w:history="1">
              <w:r w:rsidRPr="002E1905">
                <w:rPr>
                  <w:rStyle w:val="Hiperpovezava"/>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Sprotnaopomba-besedil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Sprotnaopomba-besedil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Sprotnaopomba-besedil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Sprotnaopomba-besedil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AF01D" w14:textId="77777777" w:rsidR="006B4E27" w:rsidRDefault="006B4E27" w:rsidP="005F66E7">
      <w:pPr>
        <w:spacing w:after="0" w:line="240" w:lineRule="auto"/>
      </w:pPr>
      <w:r>
        <w:separator/>
      </w:r>
    </w:p>
  </w:endnote>
  <w:endnote w:type="continuationSeparator" w:id="0">
    <w:p w14:paraId="2ED0F80C" w14:textId="77777777" w:rsidR="006B4E27" w:rsidRDefault="006B4E27" w:rsidP="005F66E7">
      <w:pPr>
        <w:spacing w:after="0" w:line="240" w:lineRule="auto"/>
      </w:pPr>
      <w:r>
        <w:continuationSeparator/>
      </w:r>
    </w:p>
  </w:endnote>
  <w:endnote w:type="continuationNotice" w:id="1">
    <w:p w14:paraId="292AAAC2" w14:textId="77777777" w:rsidR="006B4E27" w:rsidRDefault="006B4E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6C4CA" w14:textId="77777777" w:rsidR="006B4E27" w:rsidRDefault="006B4E27" w:rsidP="005F66E7">
      <w:pPr>
        <w:spacing w:after="0" w:line="240" w:lineRule="auto"/>
      </w:pPr>
      <w:r>
        <w:separator/>
      </w:r>
    </w:p>
  </w:footnote>
  <w:footnote w:type="continuationSeparator" w:id="0">
    <w:p w14:paraId="47B64A40" w14:textId="77777777" w:rsidR="006B4E27" w:rsidRDefault="006B4E27" w:rsidP="005F66E7">
      <w:pPr>
        <w:spacing w:after="0" w:line="240" w:lineRule="auto"/>
      </w:pPr>
      <w:r>
        <w:continuationSeparator/>
      </w:r>
    </w:p>
  </w:footnote>
  <w:footnote w:type="continuationNotice" w:id="1">
    <w:p w14:paraId="60A3F0C8" w14:textId="77777777" w:rsidR="006B4E27" w:rsidRDefault="006B4E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714167">
    <w:abstractNumId w:val="0"/>
  </w:num>
  <w:num w:numId="2" w16cid:durableId="1939554563">
    <w:abstractNumId w:val="1"/>
  </w:num>
  <w:num w:numId="3" w16cid:durableId="491213507">
    <w:abstractNumId w:val="2"/>
  </w:num>
  <w:num w:numId="4" w16cid:durableId="605886596">
    <w:abstractNumId w:val="3"/>
  </w:num>
  <w:num w:numId="5" w16cid:durableId="1184246605">
    <w:abstractNumId w:val="5"/>
  </w:num>
  <w:num w:numId="6" w16cid:durableId="1576433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72F1"/>
    <w:rsid w:val="00021B3A"/>
    <w:rsid w:val="00094C8A"/>
    <w:rsid w:val="000C3BE0"/>
    <w:rsid w:val="000C610D"/>
    <w:rsid w:val="000D7748"/>
    <w:rsid w:val="000E1BAB"/>
    <w:rsid w:val="00123ABC"/>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C384C"/>
    <w:rsid w:val="005C7105"/>
    <w:rsid w:val="005D6657"/>
    <w:rsid w:val="005F66E7"/>
    <w:rsid w:val="00605076"/>
    <w:rsid w:val="006274A5"/>
    <w:rsid w:val="00673310"/>
    <w:rsid w:val="006754AC"/>
    <w:rsid w:val="00684FA3"/>
    <w:rsid w:val="00694BEE"/>
    <w:rsid w:val="00696425"/>
    <w:rsid w:val="006B2CC6"/>
    <w:rsid w:val="006B4E27"/>
    <w:rsid w:val="007925D1"/>
    <w:rsid w:val="00793583"/>
    <w:rsid w:val="00795DCE"/>
    <w:rsid w:val="007A576D"/>
    <w:rsid w:val="007D47AF"/>
    <w:rsid w:val="00854FA2"/>
    <w:rsid w:val="008667EB"/>
    <w:rsid w:val="00882FED"/>
    <w:rsid w:val="0089316A"/>
    <w:rsid w:val="008A18B1"/>
    <w:rsid w:val="008B2E71"/>
    <w:rsid w:val="008D1623"/>
    <w:rsid w:val="008D38C7"/>
    <w:rsid w:val="009026D9"/>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02933"/>
    <w:rsid w:val="00F0559A"/>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E0C23"/>
    <w:pPr>
      <w:spacing w:after="200" w:line="276" w:lineRule="auto"/>
    </w:pPr>
    <w:rPr>
      <w:lang w:val="it-IT"/>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povezava">
    <w:name w:val="Hyperlink"/>
    <w:basedOn w:val="Privzetapisavaodstavka"/>
    <w:unhideWhenUsed/>
    <w:rsid w:val="003E0C23"/>
    <w:rPr>
      <w:color w:val="0563C1" w:themeColor="hyperlink"/>
      <w:u w:val="single"/>
    </w:rPr>
  </w:style>
  <w:style w:type="table" w:styleId="Tabelamrea">
    <w:name w:val="Table Grid"/>
    <w:basedOn w:val="Navadnatabel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5F66E7"/>
    <w:rPr>
      <w:rFonts w:ascii="Times New Roman" w:eastAsia="Times New Roman" w:hAnsi="Times New Roman" w:cs="Times New Roman"/>
      <w:sz w:val="20"/>
      <w:szCs w:val="20"/>
      <w:lang w:val="fr-FR"/>
    </w:rPr>
  </w:style>
  <w:style w:type="character" w:styleId="Konnaopomba-sklic">
    <w:name w:val="endnote reference"/>
    <w:rsid w:val="005F66E7"/>
    <w:rPr>
      <w:vertAlign w:val="superscript"/>
    </w:rPr>
  </w:style>
  <w:style w:type="paragraph" w:styleId="Konnaopomba-besedilo">
    <w:name w:val="endnote text"/>
    <w:basedOn w:val="Navaden"/>
    <w:link w:val="Konnaopomba-besediloZnak"/>
    <w:unhideWhenUsed/>
    <w:rsid w:val="005F66E7"/>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rsid w:val="005F66E7"/>
    <w:rPr>
      <w:sz w:val="20"/>
      <w:szCs w:val="20"/>
      <w:lang w:val="it-IT"/>
    </w:rPr>
  </w:style>
  <w:style w:type="character" w:styleId="Pripombasklic">
    <w:name w:val="annotation reference"/>
    <w:basedOn w:val="Privzetapisavaodstavka"/>
    <w:uiPriority w:val="99"/>
    <w:semiHidden/>
    <w:unhideWhenUsed/>
    <w:rsid w:val="005F66E7"/>
    <w:rPr>
      <w:sz w:val="16"/>
      <w:szCs w:val="16"/>
    </w:rPr>
  </w:style>
  <w:style w:type="paragraph" w:styleId="Pripombabesedilo">
    <w:name w:val="annotation text"/>
    <w:basedOn w:val="Navaden"/>
    <w:link w:val="PripombabesediloZnak"/>
    <w:unhideWhenUsed/>
    <w:rsid w:val="005F66E7"/>
    <w:pPr>
      <w:spacing w:line="240" w:lineRule="auto"/>
    </w:pPr>
    <w:rPr>
      <w:sz w:val="20"/>
      <w:szCs w:val="20"/>
    </w:rPr>
  </w:style>
  <w:style w:type="character" w:customStyle="1" w:styleId="PripombabesediloZnak">
    <w:name w:val="Pripomba – besedilo Znak"/>
    <w:basedOn w:val="Privzetapisavaodstavka"/>
    <w:link w:val="Pripombabesedilo"/>
    <w:rsid w:val="005F66E7"/>
    <w:rPr>
      <w:sz w:val="20"/>
      <w:szCs w:val="20"/>
      <w:lang w:val="it-IT"/>
    </w:rPr>
  </w:style>
  <w:style w:type="paragraph" w:styleId="Odstavekseznama">
    <w:name w:val="List Paragraph"/>
    <w:basedOn w:val="Navaden"/>
    <w:uiPriority w:val="34"/>
    <w:qFormat/>
    <w:rsid w:val="008667EB"/>
    <w:pPr>
      <w:ind w:left="720"/>
      <w:contextualSpacing/>
    </w:pPr>
  </w:style>
  <w:style w:type="character" w:styleId="Besedilooznabemesta">
    <w:name w:val="Placeholder Text"/>
    <w:basedOn w:val="Privzetapisavaodstavka"/>
    <w:uiPriority w:val="99"/>
    <w:semiHidden/>
    <w:rsid w:val="0089316A"/>
    <w:rPr>
      <w:color w:val="808080"/>
    </w:rPr>
  </w:style>
  <w:style w:type="character" w:styleId="SledenaHiperpovezava">
    <w:name w:val="FollowedHyperlink"/>
    <w:basedOn w:val="Privzetapisavaodstavka"/>
    <w:uiPriority w:val="99"/>
    <w:semiHidden/>
    <w:unhideWhenUsed/>
    <w:rsid w:val="006754AC"/>
    <w:rPr>
      <w:color w:val="954F72" w:themeColor="followedHyperlink"/>
      <w:u w:val="single"/>
    </w:rPr>
  </w:style>
  <w:style w:type="paragraph" w:styleId="Besedilooblaka">
    <w:name w:val="Balloon Text"/>
    <w:basedOn w:val="Navaden"/>
    <w:link w:val="BesedilooblakaZnak"/>
    <w:uiPriority w:val="99"/>
    <w:semiHidden/>
    <w:unhideWhenUsed/>
    <w:rsid w:val="00555F03"/>
    <w:pPr>
      <w:spacing w:after="0" w:line="240" w:lineRule="auto"/>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555F03"/>
    <w:rPr>
      <w:rFonts w:ascii="Times New Roman" w:hAnsi="Times New Roman" w:cs="Times New Roman"/>
      <w:sz w:val="18"/>
      <w:szCs w:val="18"/>
      <w:lang w:val="it-IT"/>
    </w:rPr>
  </w:style>
  <w:style w:type="paragraph" w:styleId="Glava">
    <w:name w:val="header"/>
    <w:basedOn w:val="Navaden"/>
    <w:link w:val="GlavaZnak"/>
    <w:uiPriority w:val="99"/>
    <w:semiHidden/>
    <w:unhideWhenUsed/>
    <w:rsid w:val="00A460C8"/>
    <w:pPr>
      <w:tabs>
        <w:tab w:val="center" w:pos="4513"/>
        <w:tab w:val="right" w:pos="9026"/>
      </w:tabs>
      <w:spacing w:after="0" w:line="240" w:lineRule="auto"/>
    </w:pPr>
  </w:style>
  <w:style w:type="character" w:customStyle="1" w:styleId="GlavaZnak">
    <w:name w:val="Glava Znak"/>
    <w:basedOn w:val="Privzetapisavaodstavka"/>
    <w:link w:val="Glava"/>
    <w:uiPriority w:val="99"/>
    <w:semiHidden/>
    <w:rsid w:val="00A460C8"/>
    <w:rPr>
      <w:lang w:val="it-IT"/>
    </w:rPr>
  </w:style>
  <w:style w:type="paragraph" w:styleId="Noga">
    <w:name w:val="footer"/>
    <w:basedOn w:val="Navaden"/>
    <w:link w:val="NogaZnak"/>
    <w:uiPriority w:val="99"/>
    <w:semiHidden/>
    <w:unhideWhenUsed/>
    <w:rsid w:val="00A460C8"/>
    <w:pPr>
      <w:tabs>
        <w:tab w:val="center" w:pos="4513"/>
        <w:tab w:val="right" w:pos="9026"/>
      </w:tabs>
      <w:spacing w:after="0" w:line="240" w:lineRule="auto"/>
    </w:pPr>
  </w:style>
  <w:style w:type="character" w:customStyle="1" w:styleId="NogaZnak">
    <w:name w:val="Noga Znak"/>
    <w:basedOn w:val="Privzetapisavaodstavka"/>
    <w:link w:val="Noga"/>
    <w:uiPriority w:val="99"/>
    <w:semiHidden/>
    <w:rsid w:val="00A460C8"/>
    <w:rPr>
      <w:lang w:val="it-IT"/>
    </w:rPr>
  </w:style>
  <w:style w:type="paragraph" w:styleId="Brezrazmikov">
    <w:name w:val="No Spacing"/>
    <w:uiPriority w:val="1"/>
    <w:qFormat/>
    <w:rsid w:val="005C384C"/>
    <w:pPr>
      <w:spacing w:after="0" w:line="240" w:lineRule="auto"/>
    </w:pPr>
    <w:rPr>
      <w:lang w:val="it-IT"/>
    </w:rPr>
  </w:style>
  <w:style w:type="character" w:styleId="Nerazreenaomemba">
    <w:name w:val="Unresolved Mention"/>
    <w:basedOn w:val="Privzetapisavaodstavka"/>
    <w:uiPriority w:val="99"/>
    <w:semiHidden/>
    <w:unhideWhenUsed/>
    <w:rsid w:val="005C7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agreement.eu/"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diploma-supplement"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s://wiki.uni-foundation.eu/display/MAID/MyAcademicI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rasmus@pf.uni-lj.si" TargetMode="External"/><Relationship Id="rId20" Type="http://schemas.openxmlformats.org/officeDocument/2006/relationships/hyperlink" Target="https://ec.europa.eu/education/ects/users-guide/docs/ects-users-guide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rasmus@pf.uni-lj.si" TargetMode="External"/><Relationship Id="rId23" Type="http://schemas.openxmlformats.org/officeDocument/2006/relationships/hyperlink" Target="https://europass.cedefop.europa.eu/en/resources/european-language-levels-cefr" TargetMode="External"/><Relationship Id="rId10" Type="http://schemas.openxmlformats.org/officeDocument/2006/relationships/endnotes" Target="endnotes.xml"/><Relationship Id="rId19"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494220-F522-4623-9D29-38DE47890455}">
  <ds:schemaRefs>
    <ds:schemaRef ds:uri="http://schemas.openxmlformats.org/officeDocument/2006/bibliography"/>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13832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Šket, Suzana</cp:lastModifiedBy>
  <cp:revision>4</cp:revision>
  <cp:lastPrinted>2021-02-09T14:36:00Z</cp:lastPrinted>
  <dcterms:created xsi:type="dcterms:W3CDTF">2024-10-29T09:48:00Z</dcterms:created>
  <dcterms:modified xsi:type="dcterms:W3CDTF">2024-10-29T09:49:00Z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