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033"/>
        <w:gridCol w:w="960"/>
        <w:gridCol w:w="960"/>
        <w:gridCol w:w="960"/>
        <w:gridCol w:w="960"/>
        <w:gridCol w:w="960"/>
        <w:gridCol w:w="2920"/>
      </w:tblGrid>
      <w:tr w:rsidR="00A07734" w:rsidRPr="00A07734" w:rsidTr="00A077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DP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OCENA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Zagovor pri prof. Žnidaršič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20070098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lastRenderedPageBreak/>
              <w:t>20080163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Zagovor pri prof. Možina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Odjava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lastRenderedPageBreak/>
              <w:t>20080323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6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7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20080368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  <w:tr w:rsidR="00A07734" w:rsidRPr="00A07734" w:rsidTr="00A077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20090446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734" w:rsidRPr="00A07734" w:rsidRDefault="00A07734" w:rsidP="00A0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</w:pPr>
            <w:r w:rsidRPr="00A07734">
              <w:rPr>
                <w:rFonts w:ascii="Calibri" w:eastAsia="Times New Roman" w:hAnsi="Calibri" w:cs="Times New Roman"/>
                <w:color w:val="000000"/>
                <w:sz w:val="22"/>
                <w:lang w:eastAsia="sl-SI"/>
              </w:rPr>
              <w:t>5</w:t>
            </w:r>
          </w:p>
        </w:tc>
      </w:tr>
    </w:tbl>
    <w:p w:rsidR="002E7223" w:rsidRDefault="002E7223"/>
    <w:sectPr w:rsidR="002E7223" w:rsidSect="002E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425"/>
  <w:characterSpacingControl w:val="doNotCompress"/>
  <w:compat/>
  <w:rsids>
    <w:rsidRoot w:val="00A07734"/>
    <w:rsid w:val="002E7223"/>
    <w:rsid w:val="00654036"/>
    <w:rsid w:val="00A07734"/>
    <w:rsid w:val="00AD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722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0773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7734"/>
    <w:rPr>
      <w:color w:val="800080"/>
      <w:u w:val="single"/>
    </w:rPr>
  </w:style>
  <w:style w:type="paragraph" w:customStyle="1" w:styleId="xl63">
    <w:name w:val="xl63"/>
    <w:basedOn w:val="Navaden"/>
    <w:rsid w:val="00A07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kastelic</dc:creator>
  <cp:keywords/>
  <dc:description/>
  <cp:lastModifiedBy>kastelic</cp:lastModifiedBy>
  <cp:revision>1</cp:revision>
  <dcterms:created xsi:type="dcterms:W3CDTF">2012-05-28T07:45:00Z</dcterms:created>
  <dcterms:modified xsi:type="dcterms:W3CDTF">2012-05-28T07:46:00Z</dcterms:modified>
</cp:coreProperties>
</file>