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C6A6E" w:rsidRPr="00E56B5E" w:rsidTr="00DC6A6E">
        <w:tc>
          <w:tcPr>
            <w:tcW w:w="4531" w:type="dxa"/>
          </w:tcPr>
          <w:p w:rsidR="00DC6A6E" w:rsidRPr="00E56B5E" w:rsidRDefault="00DC6A6E" w:rsidP="00DA3E43">
            <w:pPr>
              <w:rPr>
                <w:rFonts w:asciiTheme="minorHAnsi" w:hAnsiTheme="minorHAnsi"/>
                <w:lang w:val="en-US"/>
              </w:rPr>
            </w:pPr>
            <w:r w:rsidRPr="00E56B5E">
              <w:rPr>
                <w:rFonts w:asciiTheme="minorHAnsi" w:hAnsiTheme="minorHAnsi"/>
                <w:noProof/>
                <w:lang w:eastAsia="sl-SI"/>
              </w:rPr>
              <w:drawing>
                <wp:inline distT="0" distB="0" distL="0" distR="0">
                  <wp:extent cx="981075" cy="83866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uni_graz_4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880" cy="85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DC6A6E" w:rsidRPr="00E56B5E" w:rsidRDefault="00DC6A6E" w:rsidP="00DC6A6E">
            <w:pPr>
              <w:jc w:val="right"/>
              <w:rPr>
                <w:rFonts w:asciiTheme="minorHAnsi" w:hAnsiTheme="minorHAnsi"/>
                <w:lang w:val="en-US"/>
              </w:rPr>
            </w:pPr>
            <w:r w:rsidRPr="00E56B5E">
              <w:rPr>
                <w:rFonts w:asciiTheme="minorHAnsi" w:hAnsiTheme="minorHAnsi"/>
                <w:noProof/>
                <w:lang w:eastAsia="sl-SI"/>
              </w:rPr>
              <w:drawing>
                <wp:inline distT="0" distB="0" distL="0" distR="0" wp14:anchorId="3E428654" wp14:editId="19280A6D">
                  <wp:extent cx="838200" cy="8382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UL_S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A6E" w:rsidRPr="00E56B5E" w:rsidRDefault="00DC6A6E" w:rsidP="00DA3E43">
      <w:pPr>
        <w:rPr>
          <w:rFonts w:asciiTheme="minorHAnsi" w:hAnsiTheme="minorHAnsi"/>
          <w:lang w:val="en-US"/>
        </w:rPr>
      </w:pPr>
    </w:p>
    <w:p w:rsidR="00DA3E43" w:rsidRPr="00E56B5E" w:rsidRDefault="00DA3E43" w:rsidP="00DC6A6E">
      <w:pPr>
        <w:jc w:val="center"/>
        <w:rPr>
          <w:rFonts w:asciiTheme="minorHAnsi" w:hAnsiTheme="minorHAnsi"/>
          <w:b/>
          <w:bCs/>
          <w:lang w:val="en-US"/>
        </w:rPr>
      </w:pPr>
      <w:r w:rsidRPr="00E56B5E">
        <w:rPr>
          <w:rFonts w:asciiTheme="minorHAnsi" w:hAnsiTheme="minorHAnsi"/>
          <w:b/>
          <w:bCs/>
          <w:lang w:val="en-US"/>
        </w:rPr>
        <w:t>CALL FOR APPLICATION</w:t>
      </w:r>
    </w:p>
    <w:p w:rsidR="00C43E51" w:rsidRDefault="00C43E51" w:rsidP="00DA3E43">
      <w:pPr>
        <w:rPr>
          <w:rFonts w:asciiTheme="minorHAnsi" w:hAnsiTheme="minorHAnsi"/>
          <w:lang w:val="en-US"/>
        </w:rPr>
      </w:pPr>
    </w:p>
    <w:p w:rsidR="00DA3E43" w:rsidRPr="00E56B5E" w:rsidRDefault="00DA3E43" w:rsidP="00DA3E43">
      <w:pPr>
        <w:rPr>
          <w:rFonts w:asciiTheme="minorHAnsi" w:hAnsiTheme="minorHAnsi"/>
          <w:lang w:val="en-US"/>
        </w:rPr>
      </w:pPr>
      <w:r w:rsidRPr="00E56B5E">
        <w:rPr>
          <w:rFonts w:asciiTheme="minorHAnsi" w:hAnsiTheme="minorHAnsi"/>
          <w:lang w:val="en-US"/>
        </w:rPr>
        <w:t>The University of Graz and the University of Ljubljana invite doctoral candidates (all research areas) to apply for the interdisciplinary workshop “</w:t>
      </w:r>
      <w:r w:rsidR="006F7D67">
        <w:rPr>
          <w:rFonts w:asciiTheme="minorHAnsi" w:hAnsiTheme="minorHAnsi"/>
          <w:lang w:val="en-US"/>
        </w:rPr>
        <w:t>Environmental Protection</w:t>
      </w:r>
      <w:r w:rsidRPr="00E56B5E">
        <w:rPr>
          <w:rFonts w:asciiTheme="minorHAnsi" w:hAnsiTheme="minorHAnsi"/>
          <w:lang w:val="en-US"/>
        </w:rPr>
        <w:t xml:space="preserve">”. The workshop </w:t>
      </w:r>
      <w:proofErr w:type="gramStart"/>
      <w:r w:rsidR="00E56B5E">
        <w:rPr>
          <w:rFonts w:asciiTheme="minorHAnsi" w:hAnsiTheme="minorHAnsi"/>
          <w:lang w:val="en-US"/>
        </w:rPr>
        <w:t>is aimed</w:t>
      </w:r>
      <w:proofErr w:type="gramEnd"/>
      <w:r w:rsidR="00E56B5E">
        <w:rPr>
          <w:rFonts w:asciiTheme="minorHAnsi" w:hAnsiTheme="minorHAnsi"/>
          <w:lang w:val="en-US"/>
        </w:rPr>
        <w:t xml:space="preserve"> to provide PhD candidates from the two participating universities with the opportunity to discuss different aspects of </w:t>
      </w:r>
      <w:r w:rsidR="006F7D67">
        <w:rPr>
          <w:rFonts w:asciiTheme="minorHAnsi" w:hAnsiTheme="minorHAnsi"/>
          <w:lang w:val="en-US"/>
        </w:rPr>
        <w:t>Environmental Protection</w:t>
      </w:r>
      <w:r w:rsidR="006F7D67" w:rsidRPr="00E56B5E">
        <w:rPr>
          <w:rFonts w:asciiTheme="minorHAnsi" w:hAnsiTheme="minorHAnsi"/>
          <w:lang w:val="en-US"/>
        </w:rPr>
        <w:t xml:space="preserve"> </w:t>
      </w:r>
      <w:r w:rsidR="00E56B5E">
        <w:rPr>
          <w:rFonts w:asciiTheme="minorHAnsi" w:hAnsiTheme="minorHAnsi"/>
          <w:lang w:val="en-US"/>
        </w:rPr>
        <w:t>from an interdisciplinary perspective.</w:t>
      </w:r>
    </w:p>
    <w:p w:rsidR="00DA3E43" w:rsidRPr="00E56B5E" w:rsidRDefault="00DA3E43" w:rsidP="00DA3E43">
      <w:pPr>
        <w:rPr>
          <w:rFonts w:asciiTheme="minorHAnsi" w:hAnsiTheme="minorHAnsi"/>
          <w:lang w:val="en-US"/>
        </w:rPr>
      </w:pPr>
    </w:p>
    <w:p w:rsidR="00DA3E43" w:rsidRPr="00E56B5E" w:rsidRDefault="00DC6A6E" w:rsidP="00E56B5E">
      <w:pPr>
        <w:spacing w:after="120"/>
        <w:rPr>
          <w:rFonts w:asciiTheme="minorHAnsi" w:hAnsiTheme="minorHAnsi"/>
          <w:b/>
          <w:bCs/>
          <w:u w:val="single"/>
          <w:lang w:val="en-US"/>
        </w:rPr>
      </w:pPr>
      <w:r w:rsidRPr="00E56B5E">
        <w:rPr>
          <w:rFonts w:asciiTheme="minorHAnsi" w:hAnsiTheme="minorHAnsi"/>
          <w:b/>
          <w:bCs/>
          <w:u w:val="single"/>
          <w:lang w:val="en-US"/>
        </w:rPr>
        <w:t>Where, when:</w:t>
      </w:r>
    </w:p>
    <w:p w:rsidR="0064048A" w:rsidRDefault="0064048A" w:rsidP="00DA3E43">
      <w:pPr>
        <w:rPr>
          <w:rFonts w:asciiTheme="minorHAnsi" w:hAnsiTheme="minorHAnsi"/>
          <w:lang w:val="en-US"/>
        </w:rPr>
      </w:pPr>
      <w:r w:rsidRPr="0064048A">
        <w:rPr>
          <w:rFonts w:asciiTheme="minorHAnsi" w:hAnsiTheme="minorHAnsi"/>
          <w:lang w:val="en-US"/>
        </w:rPr>
        <w:t>U</w:t>
      </w:r>
      <w:r>
        <w:rPr>
          <w:rFonts w:asciiTheme="minorHAnsi" w:hAnsiTheme="minorHAnsi"/>
          <w:lang w:val="en-US"/>
        </w:rPr>
        <w:t>n</w:t>
      </w:r>
      <w:r w:rsidR="00C07026">
        <w:rPr>
          <w:rFonts w:asciiTheme="minorHAnsi" w:hAnsiTheme="minorHAnsi"/>
          <w:lang w:val="en-US"/>
        </w:rPr>
        <w:t xml:space="preserve">iversity of Graz </w:t>
      </w:r>
      <w:bookmarkStart w:id="0" w:name="_GoBack"/>
      <w:bookmarkEnd w:id="0"/>
    </w:p>
    <w:p w:rsidR="00DA3E43" w:rsidRPr="00E56B5E" w:rsidRDefault="00603569" w:rsidP="00DA3E43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March 22</w:t>
      </w:r>
      <w:r w:rsidR="00540CF2" w:rsidRPr="00E56B5E">
        <w:rPr>
          <w:rFonts w:asciiTheme="minorHAnsi" w:hAnsiTheme="minorHAnsi"/>
          <w:lang w:val="en-US"/>
        </w:rPr>
        <w:t xml:space="preserve"> (</w:t>
      </w:r>
      <w:r w:rsidRPr="00603569">
        <w:rPr>
          <w:rFonts w:asciiTheme="minorHAnsi" w:hAnsiTheme="minorHAnsi"/>
          <w:lang w:val="en-US"/>
        </w:rPr>
        <w:t>Thursday</w:t>
      </w:r>
      <w:r>
        <w:rPr>
          <w:rFonts w:asciiTheme="minorHAnsi" w:hAnsiTheme="minorHAnsi"/>
          <w:lang w:val="en-US"/>
        </w:rPr>
        <w:t>), 2018</w:t>
      </w:r>
      <w:r w:rsidR="00FC0965" w:rsidRPr="00E56B5E">
        <w:rPr>
          <w:rFonts w:asciiTheme="minorHAnsi" w:hAnsiTheme="minorHAnsi"/>
          <w:lang w:val="en-US"/>
        </w:rPr>
        <w:t xml:space="preserve"> </w:t>
      </w:r>
    </w:p>
    <w:p w:rsidR="00DA3E43" w:rsidRPr="00E56B5E" w:rsidRDefault="00603569" w:rsidP="00DA3E43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March 23</w:t>
      </w:r>
      <w:r w:rsidR="00540CF2" w:rsidRPr="00E56B5E">
        <w:rPr>
          <w:rFonts w:asciiTheme="minorHAnsi" w:hAnsiTheme="minorHAnsi"/>
          <w:lang w:val="en-US"/>
        </w:rPr>
        <w:t xml:space="preserve"> (</w:t>
      </w:r>
      <w:r>
        <w:rPr>
          <w:rFonts w:asciiTheme="minorHAnsi" w:hAnsiTheme="minorHAnsi"/>
          <w:lang w:val="en-US"/>
        </w:rPr>
        <w:t>Friday), 2018</w:t>
      </w:r>
      <w:r w:rsidR="00DA3E43" w:rsidRPr="00E56B5E">
        <w:rPr>
          <w:rFonts w:asciiTheme="minorHAnsi" w:hAnsiTheme="minorHAnsi"/>
          <w:lang w:val="en-US"/>
        </w:rPr>
        <w:t xml:space="preserve"> </w:t>
      </w:r>
    </w:p>
    <w:p w:rsidR="00DA3E43" w:rsidRPr="00E56B5E" w:rsidRDefault="00DA3E43" w:rsidP="00DA3E43">
      <w:pPr>
        <w:rPr>
          <w:rFonts w:asciiTheme="minorHAnsi" w:hAnsiTheme="minorHAnsi"/>
          <w:lang w:val="en-US"/>
        </w:rPr>
      </w:pPr>
    </w:p>
    <w:p w:rsidR="00DA3E43" w:rsidRPr="00E56B5E" w:rsidRDefault="00DA3E43" w:rsidP="00BE4A9C">
      <w:pPr>
        <w:rPr>
          <w:rFonts w:asciiTheme="minorHAnsi" w:hAnsiTheme="minorHAnsi"/>
          <w:b/>
          <w:bCs/>
          <w:lang w:val="en-US"/>
        </w:rPr>
      </w:pPr>
      <w:r w:rsidRPr="00E56B5E">
        <w:rPr>
          <w:rFonts w:asciiTheme="minorHAnsi" w:hAnsiTheme="minorHAnsi"/>
          <w:b/>
          <w:bCs/>
          <w:u w:val="single"/>
          <w:lang w:val="en-US"/>
        </w:rPr>
        <w:t>Application</w:t>
      </w:r>
      <w:r w:rsidR="00DC6A6E" w:rsidRPr="00E56B5E">
        <w:rPr>
          <w:rFonts w:asciiTheme="minorHAnsi" w:hAnsiTheme="minorHAnsi"/>
          <w:b/>
          <w:bCs/>
          <w:lang w:val="en-US"/>
        </w:rPr>
        <w:t>:</w:t>
      </w:r>
    </w:p>
    <w:p w:rsidR="00DA0C44" w:rsidRDefault="00DC6A6E" w:rsidP="00BE4A9C">
      <w:pPr>
        <w:rPr>
          <w:rFonts w:asciiTheme="minorHAnsi" w:hAnsiTheme="minorHAnsi"/>
          <w:b/>
          <w:color w:val="000000" w:themeColor="text1"/>
          <w:lang w:val="en-US"/>
        </w:rPr>
      </w:pPr>
      <w:r w:rsidRPr="00E56B5E">
        <w:rPr>
          <w:rFonts w:asciiTheme="minorHAnsi" w:hAnsiTheme="minorHAnsi"/>
          <w:lang w:val="en-US"/>
        </w:rPr>
        <w:t xml:space="preserve">Please send your applications </w:t>
      </w:r>
      <w:proofErr w:type="gramStart"/>
      <w:r w:rsidRPr="00E56B5E">
        <w:rPr>
          <w:rFonts w:asciiTheme="minorHAnsi" w:hAnsiTheme="minorHAnsi"/>
          <w:lang w:val="en-US"/>
        </w:rPr>
        <w:t>till</w:t>
      </w:r>
      <w:proofErr w:type="gramEnd"/>
      <w:r w:rsidRPr="00E56B5E">
        <w:rPr>
          <w:rFonts w:asciiTheme="minorHAnsi" w:hAnsiTheme="minorHAnsi"/>
          <w:lang w:val="en-US"/>
        </w:rPr>
        <w:t xml:space="preserve"> </w:t>
      </w:r>
      <w:r w:rsidR="003B7D63">
        <w:rPr>
          <w:rFonts w:asciiTheme="minorHAnsi" w:hAnsiTheme="minorHAnsi"/>
          <w:b/>
          <w:lang w:val="en-US"/>
        </w:rPr>
        <w:t>March</w:t>
      </w:r>
      <w:r w:rsidR="00212F0C" w:rsidRPr="00E56B5E">
        <w:rPr>
          <w:rFonts w:asciiTheme="minorHAnsi" w:hAnsiTheme="minorHAnsi"/>
          <w:b/>
          <w:lang w:val="en-US"/>
        </w:rPr>
        <w:t xml:space="preserve"> </w:t>
      </w:r>
      <w:r w:rsidR="00630AD1">
        <w:rPr>
          <w:rFonts w:asciiTheme="minorHAnsi" w:hAnsiTheme="minorHAnsi"/>
          <w:b/>
          <w:lang w:val="en-US"/>
        </w:rPr>
        <w:t>9</w:t>
      </w:r>
      <w:r w:rsidRPr="00E56B5E">
        <w:rPr>
          <w:rFonts w:asciiTheme="minorHAnsi" w:hAnsiTheme="minorHAnsi"/>
          <w:b/>
          <w:lang w:val="en-US"/>
        </w:rPr>
        <w:t>,</w:t>
      </w:r>
      <w:r w:rsidRPr="00E56B5E">
        <w:rPr>
          <w:rFonts w:asciiTheme="minorHAnsi" w:hAnsiTheme="minorHAnsi"/>
          <w:b/>
          <w:vertAlign w:val="superscript"/>
          <w:lang w:val="en-US"/>
        </w:rPr>
        <w:t xml:space="preserve"> </w:t>
      </w:r>
      <w:r w:rsidR="003B7D63">
        <w:rPr>
          <w:rFonts w:asciiTheme="minorHAnsi" w:hAnsiTheme="minorHAnsi"/>
          <w:b/>
          <w:lang w:val="en-US"/>
        </w:rPr>
        <w:t>2018</w:t>
      </w:r>
      <w:r w:rsidR="00DA3E43" w:rsidRPr="00E56B5E">
        <w:rPr>
          <w:rFonts w:asciiTheme="minorHAnsi" w:hAnsiTheme="minorHAnsi"/>
          <w:b/>
          <w:lang w:val="en-US"/>
        </w:rPr>
        <w:t xml:space="preserve"> </w:t>
      </w:r>
      <w:r w:rsidRPr="00E56B5E">
        <w:rPr>
          <w:rFonts w:asciiTheme="minorHAnsi" w:hAnsiTheme="minorHAnsi"/>
          <w:lang w:val="en-US"/>
        </w:rPr>
        <w:t>to</w:t>
      </w:r>
      <w:r w:rsidRPr="00DA0C44">
        <w:rPr>
          <w:rFonts w:asciiTheme="minorHAnsi" w:hAnsiTheme="minorHAnsi"/>
          <w:lang w:val="en-US"/>
        </w:rPr>
        <w:t xml:space="preserve"> </w:t>
      </w:r>
      <w:r w:rsidR="00DA0C44">
        <w:rPr>
          <w:rFonts w:asciiTheme="minorHAnsi" w:hAnsiTheme="minorHAnsi"/>
          <w:b/>
          <w:color w:val="000000" w:themeColor="text1"/>
          <w:lang w:val="en-US"/>
        </w:rPr>
        <w:fldChar w:fldCharType="begin"/>
      </w:r>
      <w:r w:rsidR="00DA0C44">
        <w:rPr>
          <w:rFonts w:asciiTheme="minorHAnsi" w:hAnsiTheme="minorHAnsi"/>
          <w:b/>
          <w:color w:val="000000" w:themeColor="text1"/>
          <w:lang w:val="en-US"/>
        </w:rPr>
        <w:instrText xml:space="preserve"> HYPERLINK "mailto:</w:instrText>
      </w:r>
      <w:r w:rsidR="00DA0C44" w:rsidRPr="00DA0C44">
        <w:rPr>
          <w:rFonts w:asciiTheme="minorHAnsi" w:hAnsiTheme="minorHAnsi"/>
          <w:b/>
          <w:color w:val="000000" w:themeColor="text1"/>
          <w:lang w:val="en-US"/>
        </w:rPr>
        <w:instrText>doktorski.studij@uni-lj.si</w:instrText>
      </w:r>
      <w:r w:rsidR="00DA0C44">
        <w:rPr>
          <w:rFonts w:asciiTheme="minorHAnsi" w:hAnsiTheme="minorHAnsi"/>
          <w:b/>
          <w:color w:val="000000" w:themeColor="text1"/>
          <w:lang w:val="en-US"/>
        </w:rPr>
        <w:instrText xml:space="preserve">" </w:instrText>
      </w:r>
      <w:r w:rsidR="00DA0C44">
        <w:rPr>
          <w:rFonts w:asciiTheme="minorHAnsi" w:hAnsiTheme="minorHAnsi"/>
          <w:b/>
          <w:color w:val="000000" w:themeColor="text1"/>
          <w:lang w:val="en-US"/>
        </w:rPr>
        <w:fldChar w:fldCharType="separate"/>
      </w:r>
      <w:r w:rsidR="00DA0C44" w:rsidRPr="005E51B5">
        <w:rPr>
          <w:rStyle w:val="Hiperpovezava"/>
          <w:rFonts w:asciiTheme="minorHAnsi" w:hAnsiTheme="minorHAnsi"/>
          <w:b/>
          <w:lang w:val="en-US"/>
        </w:rPr>
        <w:t>doktorski.studij@uni-lj.si</w:t>
      </w:r>
      <w:r w:rsidR="00DA0C44">
        <w:rPr>
          <w:rFonts w:asciiTheme="minorHAnsi" w:hAnsiTheme="minorHAnsi"/>
          <w:b/>
          <w:color w:val="000000" w:themeColor="text1"/>
          <w:lang w:val="en-US"/>
        </w:rPr>
        <w:fldChar w:fldCharType="end"/>
      </w:r>
    </w:p>
    <w:p w:rsidR="00DA3E43" w:rsidRPr="00E56B5E" w:rsidRDefault="00DA3E43" w:rsidP="00BE4A9C">
      <w:pPr>
        <w:rPr>
          <w:rFonts w:asciiTheme="minorHAnsi" w:hAnsiTheme="minorHAnsi"/>
          <w:b/>
          <w:lang w:val="en-US"/>
        </w:rPr>
      </w:pPr>
      <w:r w:rsidRPr="00E56B5E">
        <w:rPr>
          <w:rFonts w:asciiTheme="minorHAnsi" w:hAnsiTheme="minorHAnsi"/>
          <w:lang w:val="en-US"/>
        </w:rPr>
        <w:t xml:space="preserve">Candidates </w:t>
      </w:r>
      <w:proofErr w:type="gramStart"/>
      <w:r w:rsidRPr="00E56B5E">
        <w:rPr>
          <w:rFonts w:asciiTheme="minorHAnsi" w:hAnsiTheme="minorHAnsi"/>
          <w:lang w:val="en-US"/>
        </w:rPr>
        <w:t>will be ranked</w:t>
      </w:r>
      <w:proofErr w:type="gramEnd"/>
      <w:r w:rsidRPr="00E56B5E">
        <w:rPr>
          <w:rFonts w:asciiTheme="minorHAnsi" w:hAnsiTheme="minorHAnsi"/>
          <w:lang w:val="en-US"/>
        </w:rPr>
        <w:t xml:space="preserve"> according to their application date/time (first come, first serve). </w:t>
      </w:r>
      <w:r w:rsidR="00DC6A6E" w:rsidRPr="00E56B5E">
        <w:rPr>
          <w:rFonts w:asciiTheme="minorHAnsi" w:hAnsiTheme="minorHAnsi"/>
          <w:lang w:val="en-US"/>
        </w:rPr>
        <w:t xml:space="preserve">You will receive a confirmation of acceptance by </w:t>
      </w:r>
      <w:r w:rsidR="00465233">
        <w:rPr>
          <w:rFonts w:asciiTheme="minorHAnsi" w:hAnsiTheme="minorHAnsi"/>
          <w:b/>
          <w:lang w:val="en-US"/>
        </w:rPr>
        <w:t>March 13</w:t>
      </w:r>
      <w:r w:rsidR="00F85618">
        <w:rPr>
          <w:rFonts w:asciiTheme="minorHAnsi" w:hAnsiTheme="minorHAnsi"/>
          <w:b/>
          <w:lang w:val="en-US"/>
        </w:rPr>
        <w:t>, 2018</w:t>
      </w:r>
      <w:r w:rsidR="00DC6A6E" w:rsidRPr="00E56B5E">
        <w:rPr>
          <w:rFonts w:asciiTheme="minorHAnsi" w:hAnsiTheme="minorHAnsi"/>
          <w:lang w:val="en-US"/>
        </w:rPr>
        <w:t>.</w:t>
      </w:r>
    </w:p>
    <w:p w:rsidR="00DA3E43" w:rsidRPr="00E56B5E" w:rsidRDefault="00DA3E43" w:rsidP="00BE4A9C">
      <w:pPr>
        <w:rPr>
          <w:rFonts w:asciiTheme="minorHAnsi" w:hAnsiTheme="minorHAnsi"/>
          <w:lang w:val="en-US"/>
        </w:rPr>
      </w:pPr>
    </w:p>
    <w:p w:rsidR="00BE4A9C" w:rsidRDefault="00350174" w:rsidP="00BE4A9C">
      <w:pPr>
        <w:rPr>
          <w:lang w:val="en-US"/>
        </w:rPr>
      </w:pPr>
      <w:r w:rsidRPr="00350174">
        <w:rPr>
          <w:lang w:val="en-US"/>
        </w:rPr>
        <w:t>Total number of course participants</w:t>
      </w:r>
      <w:r w:rsidR="00CF2534">
        <w:rPr>
          <w:lang w:val="en-US"/>
        </w:rPr>
        <w:t xml:space="preserve">: </w:t>
      </w:r>
      <w:proofErr w:type="gramStart"/>
      <w:r w:rsidR="00CF2534">
        <w:rPr>
          <w:lang w:val="en-US"/>
        </w:rPr>
        <w:t>6</w:t>
      </w:r>
      <w:proofErr w:type="gramEnd"/>
      <w:r>
        <w:rPr>
          <w:lang w:val="en-US"/>
        </w:rPr>
        <w:t xml:space="preserve"> students from University of Ljubljana</w:t>
      </w:r>
      <w:r w:rsidR="004C2919">
        <w:rPr>
          <w:lang w:val="en-US"/>
        </w:rPr>
        <w:t>.</w:t>
      </w:r>
      <w:r>
        <w:rPr>
          <w:lang w:val="en-US"/>
        </w:rPr>
        <w:t xml:space="preserve"> </w:t>
      </w:r>
    </w:p>
    <w:p w:rsidR="00896D2A" w:rsidRPr="00350174" w:rsidRDefault="00896D2A" w:rsidP="00BE4A9C">
      <w:pPr>
        <w:rPr>
          <w:rFonts w:asciiTheme="minorHAnsi" w:hAnsiTheme="minorHAnsi"/>
          <w:b/>
          <w:bCs/>
          <w:u w:val="single"/>
          <w:lang w:val="en-US"/>
        </w:rPr>
      </w:pPr>
    </w:p>
    <w:p w:rsidR="00DA3E43" w:rsidRPr="00E56B5E" w:rsidRDefault="00DA3E43" w:rsidP="00E56B5E">
      <w:pPr>
        <w:spacing w:after="120"/>
        <w:rPr>
          <w:rFonts w:asciiTheme="minorHAnsi" w:hAnsiTheme="minorHAnsi"/>
          <w:b/>
          <w:bCs/>
          <w:u w:val="single"/>
          <w:lang w:val="en-US"/>
        </w:rPr>
      </w:pPr>
      <w:r w:rsidRPr="00E56B5E">
        <w:rPr>
          <w:rFonts w:asciiTheme="minorHAnsi" w:hAnsiTheme="minorHAnsi"/>
          <w:b/>
          <w:bCs/>
          <w:u w:val="single"/>
          <w:lang w:val="en-US"/>
        </w:rPr>
        <w:t>Application Documents</w:t>
      </w:r>
      <w:r w:rsidR="00E56B5E" w:rsidRPr="00E56B5E">
        <w:rPr>
          <w:rFonts w:asciiTheme="minorHAnsi" w:hAnsiTheme="minorHAnsi"/>
          <w:b/>
          <w:bCs/>
          <w:u w:val="single"/>
          <w:lang w:val="en-US"/>
        </w:rPr>
        <w:t>:</w:t>
      </w:r>
    </w:p>
    <w:p w:rsidR="00DA3E43" w:rsidRPr="00E56B5E" w:rsidRDefault="00DA3E43" w:rsidP="00DC6A6E">
      <w:pPr>
        <w:pStyle w:val="Odstavekseznama"/>
        <w:numPr>
          <w:ilvl w:val="0"/>
          <w:numId w:val="3"/>
        </w:numPr>
        <w:rPr>
          <w:rFonts w:asciiTheme="minorHAnsi" w:hAnsiTheme="minorHAnsi"/>
          <w:lang w:val="en-US"/>
        </w:rPr>
      </w:pPr>
      <w:r w:rsidRPr="00E56B5E">
        <w:rPr>
          <w:rFonts w:asciiTheme="minorHAnsi" w:hAnsiTheme="minorHAnsi"/>
          <w:lang w:val="en-US"/>
        </w:rPr>
        <w:t>Academic CV</w:t>
      </w:r>
    </w:p>
    <w:p w:rsidR="00DA3E43" w:rsidRPr="00E56B5E" w:rsidRDefault="00DA3E43" w:rsidP="00DC6A6E">
      <w:pPr>
        <w:pStyle w:val="Odstavekseznama"/>
        <w:numPr>
          <w:ilvl w:val="0"/>
          <w:numId w:val="3"/>
        </w:numPr>
        <w:rPr>
          <w:rFonts w:asciiTheme="minorHAnsi" w:hAnsiTheme="minorHAnsi"/>
          <w:lang w:val="en-US"/>
        </w:rPr>
      </w:pPr>
      <w:r w:rsidRPr="00E56B5E">
        <w:rPr>
          <w:rFonts w:asciiTheme="minorHAnsi" w:hAnsiTheme="minorHAnsi"/>
          <w:lang w:val="en-US"/>
        </w:rPr>
        <w:t>Proof of enrollment in doctoral studies at home university</w:t>
      </w:r>
    </w:p>
    <w:p w:rsidR="00DA3E43" w:rsidRPr="00E56B5E" w:rsidRDefault="00DA3E43" w:rsidP="00DC6A6E">
      <w:pPr>
        <w:pStyle w:val="Odstavekseznama"/>
        <w:numPr>
          <w:ilvl w:val="0"/>
          <w:numId w:val="3"/>
        </w:numPr>
        <w:rPr>
          <w:rFonts w:asciiTheme="minorHAnsi" w:hAnsiTheme="minorHAnsi"/>
          <w:lang w:val="en-US"/>
        </w:rPr>
      </w:pPr>
      <w:r w:rsidRPr="00E56B5E">
        <w:rPr>
          <w:rFonts w:asciiTheme="minorHAnsi" w:hAnsiTheme="minorHAnsi"/>
          <w:lang w:val="en-US"/>
        </w:rPr>
        <w:t>Doctora</w:t>
      </w:r>
      <w:r w:rsidR="00FC0965" w:rsidRPr="00E56B5E">
        <w:rPr>
          <w:rFonts w:asciiTheme="minorHAnsi" w:hAnsiTheme="minorHAnsi"/>
          <w:lang w:val="en-US"/>
        </w:rPr>
        <w:t xml:space="preserve">l candidates </w:t>
      </w:r>
      <w:proofErr w:type="gramStart"/>
      <w:r w:rsidR="00FC0965" w:rsidRPr="00E56B5E">
        <w:rPr>
          <w:rFonts w:asciiTheme="minorHAnsi" w:hAnsiTheme="minorHAnsi"/>
          <w:lang w:val="en-US"/>
        </w:rPr>
        <w:t>are asked</w:t>
      </w:r>
      <w:proofErr w:type="gramEnd"/>
      <w:r w:rsidR="00FC0965" w:rsidRPr="00E56B5E">
        <w:rPr>
          <w:rFonts w:asciiTheme="minorHAnsi" w:hAnsiTheme="minorHAnsi"/>
          <w:lang w:val="en-US"/>
        </w:rPr>
        <w:t xml:space="preserve"> to rank </w:t>
      </w:r>
      <w:r w:rsidR="00051BAA">
        <w:rPr>
          <w:rFonts w:asciiTheme="minorHAnsi" w:hAnsiTheme="minorHAnsi"/>
          <w:lang w:val="en-US"/>
        </w:rPr>
        <w:t>the topics (from 1 to 2</w:t>
      </w:r>
      <w:r w:rsidRPr="00E56B5E">
        <w:rPr>
          <w:rFonts w:asciiTheme="minorHAnsi" w:hAnsiTheme="minorHAnsi"/>
          <w:lang w:val="en-US"/>
        </w:rPr>
        <w:t>) according to their preferences. We cannot guarantee that they will receive their first choice, but we will try our best to meet the requests.</w:t>
      </w:r>
    </w:p>
    <w:p w:rsidR="00DA3E43" w:rsidRPr="00E56B5E" w:rsidRDefault="00DA3E43" w:rsidP="00DA3E43">
      <w:pPr>
        <w:rPr>
          <w:rFonts w:asciiTheme="minorHAnsi" w:hAnsiTheme="minorHAnsi"/>
          <w:lang w:val="en-US"/>
        </w:rPr>
      </w:pPr>
    </w:p>
    <w:p w:rsidR="00DA3E43" w:rsidRPr="00E56B5E" w:rsidRDefault="00DA3E43" w:rsidP="00BE4A9C">
      <w:pPr>
        <w:rPr>
          <w:rFonts w:asciiTheme="minorHAnsi" w:hAnsiTheme="minorHAnsi"/>
          <w:b/>
          <w:bCs/>
          <w:u w:val="single"/>
          <w:lang w:val="en-US"/>
        </w:rPr>
      </w:pPr>
      <w:r w:rsidRPr="00E56B5E">
        <w:rPr>
          <w:rFonts w:asciiTheme="minorHAnsi" w:hAnsiTheme="minorHAnsi"/>
          <w:b/>
          <w:bCs/>
          <w:u w:val="single"/>
          <w:lang w:val="en-US"/>
        </w:rPr>
        <w:t xml:space="preserve">Lecturers </w:t>
      </w:r>
      <w:r w:rsidR="00DC6A6E" w:rsidRPr="00E56B5E">
        <w:rPr>
          <w:rFonts w:asciiTheme="minorHAnsi" w:hAnsiTheme="minorHAnsi"/>
          <w:b/>
          <w:bCs/>
          <w:u w:val="single"/>
          <w:lang w:val="en-US"/>
        </w:rPr>
        <w:t xml:space="preserve">and </w:t>
      </w:r>
      <w:r w:rsidR="00E56B5E" w:rsidRPr="00E56B5E">
        <w:rPr>
          <w:rFonts w:asciiTheme="minorHAnsi" w:hAnsiTheme="minorHAnsi"/>
          <w:b/>
          <w:bCs/>
          <w:u w:val="single"/>
          <w:lang w:val="en-US"/>
        </w:rPr>
        <w:t>Topics:</w:t>
      </w:r>
    </w:p>
    <w:p w:rsidR="00E56B5E" w:rsidRPr="00E56B5E" w:rsidRDefault="00E56B5E" w:rsidP="00BE4A9C">
      <w:pPr>
        <w:rPr>
          <w:rFonts w:asciiTheme="minorHAnsi" w:hAnsiTheme="minorHAnsi"/>
          <w:b/>
          <w:bCs/>
          <w:lang w:val="en-US"/>
        </w:rPr>
      </w:pPr>
      <w:r w:rsidRPr="00E56B5E">
        <w:rPr>
          <w:rFonts w:asciiTheme="minorHAnsi" w:hAnsiTheme="minorHAnsi"/>
          <w:b/>
          <w:bCs/>
          <w:lang w:val="en-US"/>
        </w:rPr>
        <w:t>Workshop 1:</w:t>
      </w:r>
    </w:p>
    <w:p w:rsidR="00DA3E43" w:rsidRPr="00E56B5E" w:rsidRDefault="00E56B5E" w:rsidP="00BE4A9C">
      <w:pPr>
        <w:rPr>
          <w:rFonts w:asciiTheme="minorHAnsi" w:hAnsiTheme="minorHAnsi"/>
          <w:bCs/>
          <w:lang w:val="en-US"/>
        </w:rPr>
      </w:pPr>
      <w:r w:rsidRPr="00E56B5E">
        <w:rPr>
          <w:rFonts w:asciiTheme="minorHAnsi" w:hAnsiTheme="minorHAnsi"/>
          <w:bCs/>
          <w:lang w:val="en-US"/>
        </w:rPr>
        <w:t xml:space="preserve">Prof. </w:t>
      </w:r>
      <w:proofErr w:type="spellStart"/>
      <w:r w:rsidR="00DF3D3A">
        <w:rPr>
          <w:rFonts w:asciiTheme="minorHAnsi" w:hAnsiTheme="minorHAnsi"/>
          <w:bCs/>
          <w:lang w:val="en-US"/>
        </w:rPr>
        <w:t>Lučka</w:t>
      </w:r>
      <w:proofErr w:type="spellEnd"/>
      <w:r w:rsidR="00DF3D3A">
        <w:rPr>
          <w:rFonts w:asciiTheme="minorHAnsi" w:hAnsiTheme="minorHAnsi"/>
          <w:bCs/>
          <w:lang w:val="en-US"/>
        </w:rPr>
        <w:t xml:space="preserve"> </w:t>
      </w:r>
      <w:proofErr w:type="spellStart"/>
      <w:r w:rsidR="00DF3D3A">
        <w:rPr>
          <w:rFonts w:asciiTheme="minorHAnsi" w:hAnsiTheme="minorHAnsi"/>
          <w:bCs/>
          <w:lang w:val="en-US"/>
        </w:rPr>
        <w:t>Kajfež</w:t>
      </w:r>
      <w:proofErr w:type="spellEnd"/>
      <w:r w:rsidR="00DF3D3A">
        <w:rPr>
          <w:rFonts w:asciiTheme="minorHAnsi" w:hAnsiTheme="minorHAnsi"/>
          <w:bCs/>
          <w:lang w:val="en-US"/>
        </w:rPr>
        <w:t xml:space="preserve"> Bogataj, Climate Change</w:t>
      </w:r>
    </w:p>
    <w:p w:rsidR="00E56B5E" w:rsidRPr="00E56B5E" w:rsidRDefault="00E56B5E" w:rsidP="00BE4A9C">
      <w:pPr>
        <w:rPr>
          <w:rFonts w:asciiTheme="minorHAnsi" w:hAnsiTheme="minorHAnsi"/>
          <w:b/>
          <w:bCs/>
          <w:lang w:val="en-US"/>
        </w:rPr>
      </w:pPr>
      <w:r w:rsidRPr="00E56B5E">
        <w:rPr>
          <w:rFonts w:asciiTheme="minorHAnsi" w:hAnsiTheme="minorHAnsi"/>
          <w:b/>
          <w:bCs/>
          <w:lang w:val="en-US"/>
        </w:rPr>
        <w:t>Workshop 2:</w:t>
      </w:r>
    </w:p>
    <w:p w:rsidR="00DA3E43" w:rsidRPr="00E56B5E" w:rsidRDefault="00DA3E43" w:rsidP="00BE4A9C">
      <w:pPr>
        <w:ind w:left="3538" w:hanging="3538"/>
        <w:rPr>
          <w:rFonts w:asciiTheme="minorHAnsi" w:hAnsiTheme="minorHAnsi"/>
          <w:lang w:val="en-US"/>
        </w:rPr>
      </w:pPr>
      <w:r w:rsidRPr="00E56B5E">
        <w:rPr>
          <w:rFonts w:asciiTheme="minorHAnsi" w:hAnsiTheme="minorHAnsi"/>
          <w:bCs/>
          <w:lang w:val="en-US"/>
        </w:rPr>
        <w:t xml:space="preserve">Prof. </w:t>
      </w:r>
      <w:r w:rsidR="00DF3D3A">
        <w:rPr>
          <w:rFonts w:asciiTheme="minorHAnsi" w:hAnsiTheme="minorHAnsi"/>
          <w:bCs/>
          <w:lang w:val="en-US"/>
        </w:rPr>
        <w:t>Andrej Lukšič, Political Ecology</w:t>
      </w:r>
    </w:p>
    <w:p w:rsidR="00F14B4B" w:rsidRDefault="00F14B4B" w:rsidP="00DA3E43">
      <w:pPr>
        <w:rPr>
          <w:rFonts w:asciiTheme="minorHAnsi" w:hAnsiTheme="minorHAnsi"/>
          <w:lang w:val="en-US"/>
        </w:rPr>
      </w:pPr>
    </w:p>
    <w:p w:rsidR="009C2612" w:rsidRPr="009C2612" w:rsidRDefault="009C2612" w:rsidP="00DA3E43">
      <w:pPr>
        <w:rPr>
          <w:rFonts w:asciiTheme="minorHAnsi" w:hAnsiTheme="minorHAnsi"/>
          <w:b/>
          <w:lang w:val="en-US"/>
        </w:rPr>
      </w:pPr>
      <w:r w:rsidRPr="009C2612">
        <w:rPr>
          <w:rFonts w:asciiTheme="minorHAnsi" w:hAnsiTheme="minorHAnsi"/>
          <w:b/>
          <w:lang w:val="en-US"/>
        </w:rPr>
        <w:t xml:space="preserve">Workshops 1 &amp;2: </w:t>
      </w:r>
    </w:p>
    <w:p w:rsidR="00A155F1" w:rsidRDefault="00DA3E43" w:rsidP="00BE4A9C">
      <w:pPr>
        <w:rPr>
          <w:rFonts w:asciiTheme="minorHAnsi" w:hAnsiTheme="minorHAnsi"/>
          <w:lang w:val="en-US"/>
        </w:rPr>
      </w:pPr>
      <w:r w:rsidRPr="00E56B5E">
        <w:rPr>
          <w:rFonts w:asciiTheme="minorHAnsi" w:hAnsiTheme="minorHAnsi"/>
          <w:lang w:val="en-US"/>
        </w:rPr>
        <w:t xml:space="preserve">The lecturers will provide </w:t>
      </w:r>
      <w:proofErr w:type="gramStart"/>
      <w:r w:rsidRPr="00E56B5E">
        <w:rPr>
          <w:rFonts w:asciiTheme="minorHAnsi" w:hAnsiTheme="minorHAnsi"/>
          <w:lang w:val="en-US"/>
        </w:rPr>
        <w:t>a reader</w:t>
      </w:r>
      <w:proofErr w:type="gramEnd"/>
      <w:r w:rsidRPr="00E56B5E">
        <w:rPr>
          <w:rFonts w:asciiTheme="minorHAnsi" w:hAnsiTheme="minorHAnsi"/>
          <w:lang w:val="en-US"/>
        </w:rPr>
        <w:t xml:space="preserve">/texts. </w:t>
      </w:r>
    </w:p>
    <w:p w:rsidR="00A155F1" w:rsidRPr="00A155F1" w:rsidRDefault="00A155F1" w:rsidP="00BE4A9C">
      <w:pPr>
        <w:rPr>
          <w:rFonts w:asciiTheme="minorHAnsi" w:hAnsiTheme="minorHAnsi"/>
          <w:lang w:val="en-US"/>
        </w:rPr>
      </w:pPr>
      <w:r w:rsidRPr="00A155F1">
        <w:rPr>
          <w:rFonts w:asciiTheme="minorHAnsi" w:hAnsiTheme="minorHAnsi"/>
          <w:lang w:val="en-US"/>
        </w:rPr>
        <w:t>Doctoral candidates have to be ready:</w:t>
      </w:r>
    </w:p>
    <w:p w:rsidR="00A155F1" w:rsidRPr="00A155F1" w:rsidRDefault="00A155F1" w:rsidP="00BE4A9C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• </w:t>
      </w:r>
      <w:proofErr w:type="gramStart"/>
      <w:r w:rsidRPr="00A155F1">
        <w:rPr>
          <w:rFonts w:asciiTheme="minorHAnsi" w:hAnsiTheme="minorHAnsi"/>
          <w:lang w:val="en-US"/>
        </w:rPr>
        <w:t>to</w:t>
      </w:r>
      <w:proofErr w:type="gramEnd"/>
      <w:r w:rsidRPr="00A155F1">
        <w:rPr>
          <w:rFonts w:asciiTheme="minorHAnsi" w:hAnsiTheme="minorHAnsi"/>
          <w:lang w:val="en-US"/>
        </w:rPr>
        <w:t xml:space="preserve"> make an introduction to the discussion (summary of one text and critical question) of max. 15 minutes</w:t>
      </w:r>
    </w:p>
    <w:p w:rsidR="00A155F1" w:rsidRPr="00A155F1" w:rsidRDefault="00A155F1" w:rsidP="00BE4A9C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• </w:t>
      </w:r>
      <w:proofErr w:type="gramStart"/>
      <w:r w:rsidRPr="00A155F1">
        <w:rPr>
          <w:rFonts w:asciiTheme="minorHAnsi" w:hAnsiTheme="minorHAnsi"/>
          <w:lang w:val="en-US"/>
        </w:rPr>
        <w:t>to</w:t>
      </w:r>
      <w:proofErr w:type="gramEnd"/>
      <w:r w:rsidRPr="00A155F1">
        <w:rPr>
          <w:rFonts w:asciiTheme="minorHAnsi" w:hAnsiTheme="minorHAnsi"/>
          <w:lang w:val="en-US"/>
        </w:rPr>
        <w:t xml:space="preserve"> make a discussion statement (critical question) of max. 5 minutes. </w:t>
      </w:r>
    </w:p>
    <w:p w:rsidR="00E56B5E" w:rsidRDefault="00DA3E43" w:rsidP="00BE4A9C">
      <w:pPr>
        <w:rPr>
          <w:rFonts w:asciiTheme="minorHAnsi" w:hAnsiTheme="minorHAnsi"/>
          <w:lang w:val="en-US"/>
        </w:rPr>
      </w:pPr>
      <w:r w:rsidRPr="00E56B5E">
        <w:rPr>
          <w:rFonts w:asciiTheme="minorHAnsi" w:hAnsiTheme="minorHAnsi"/>
          <w:lang w:val="en-US"/>
        </w:rPr>
        <w:t xml:space="preserve">Students will receive </w:t>
      </w:r>
      <w:r w:rsidR="00E56B5E">
        <w:rPr>
          <w:rFonts w:asciiTheme="minorHAnsi" w:hAnsiTheme="minorHAnsi"/>
          <w:lang w:val="en-US"/>
        </w:rPr>
        <w:t>a</w:t>
      </w:r>
      <w:r w:rsidR="00260AAA" w:rsidRPr="00E56B5E">
        <w:rPr>
          <w:rFonts w:asciiTheme="minorHAnsi" w:hAnsiTheme="minorHAnsi"/>
          <w:lang w:val="en-US"/>
        </w:rPr>
        <w:t xml:space="preserve"> </w:t>
      </w:r>
      <w:r w:rsidR="00E56B5E">
        <w:rPr>
          <w:rFonts w:asciiTheme="minorHAnsi" w:hAnsiTheme="minorHAnsi"/>
          <w:lang w:val="en-US"/>
        </w:rPr>
        <w:t>confirmation of participation.</w:t>
      </w:r>
    </w:p>
    <w:p w:rsidR="009C2612" w:rsidRDefault="009C2612" w:rsidP="00BE4A9C">
      <w:pPr>
        <w:rPr>
          <w:rFonts w:asciiTheme="minorHAnsi" w:hAnsiTheme="minorHAnsi"/>
          <w:lang w:val="en-US"/>
        </w:rPr>
      </w:pPr>
    </w:p>
    <w:p w:rsidR="009C2612" w:rsidRPr="00BE3650" w:rsidRDefault="009C2612" w:rsidP="00BE4A9C">
      <w:pPr>
        <w:rPr>
          <w:rFonts w:asciiTheme="minorHAnsi" w:hAnsiTheme="minorHAnsi"/>
          <w:b/>
          <w:color w:val="FF0000"/>
          <w:lang w:val="en-US"/>
        </w:rPr>
      </w:pPr>
    </w:p>
    <w:sectPr w:rsidR="009C2612" w:rsidRPr="00BE3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6093"/>
    <w:multiLevelType w:val="hybridMultilevel"/>
    <w:tmpl w:val="724E8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31F1F"/>
    <w:multiLevelType w:val="hybridMultilevel"/>
    <w:tmpl w:val="1B9CB7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F2365"/>
    <w:multiLevelType w:val="hybridMultilevel"/>
    <w:tmpl w:val="190A1B84"/>
    <w:lvl w:ilvl="0" w:tplc="239EAA92">
      <w:numFmt w:val="bullet"/>
      <w:lvlText w:val="•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43"/>
    <w:rsid w:val="00051BAA"/>
    <w:rsid w:val="00121248"/>
    <w:rsid w:val="001724D8"/>
    <w:rsid w:val="001E0239"/>
    <w:rsid w:val="0020446A"/>
    <w:rsid w:val="002072C6"/>
    <w:rsid w:val="00212F0C"/>
    <w:rsid w:val="00260AAA"/>
    <w:rsid w:val="00321539"/>
    <w:rsid w:val="00350174"/>
    <w:rsid w:val="003B7D63"/>
    <w:rsid w:val="00465233"/>
    <w:rsid w:val="00482D00"/>
    <w:rsid w:val="004C2919"/>
    <w:rsid w:val="00540CF2"/>
    <w:rsid w:val="00556DA0"/>
    <w:rsid w:val="0058556A"/>
    <w:rsid w:val="00592748"/>
    <w:rsid w:val="005D5772"/>
    <w:rsid w:val="005E0CA2"/>
    <w:rsid w:val="00603569"/>
    <w:rsid w:val="00630AD1"/>
    <w:rsid w:val="0064048A"/>
    <w:rsid w:val="006E41C1"/>
    <w:rsid w:val="006F7D67"/>
    <w:rsid w:val="007238DD"/>
    <w:rsid w:val="00751A4A"/>
    <w:rsid w:val="00783264"/>
    <w:rsid w:val="007E76ED"/>
    <w:rsid w:val="00886CA5"/>
    <w:rsid w:val="00896D2A"/>
    <w:rsid w:val="008C282B"/>
    <w:rsid w:val="0090351C"/>
    <w:rsid w:val="00906B89"/>
    <w:rsid w:val="009C2612"/>
    <w:rsid w:val="00A155F1"/>
    <w:rsid w:val="00A80928"/>
    <w:rsid w:val="00B40355"/>
    <w:rsid w:val="00BE3650"/>
    <w:rsid w:val="00BE4A9C"/>
    <w:rsid w:val="00C07026"/>
    <w:rsid w:val="00C43E51"/>
    <w:rsid w:val="00CA6C8A"/>
    <w:rsid w:val="00CF2534"/>
    <w:rsid w:val="00D0164B"/>
    <w:rsid w:val="00DA0C44"/>
    <w:rsid w:val="00DA3E43"/>
    <w:rsid w:val="00DC6A6E"/>
    <w:rsid w:val="00DF3D3A"/>
    <w:rsid w:val="00DF57BB"/>
    <w:rsid w:val="00E56B5E"/>
    <w:rsid w:val="00ED3105"/>
    <w:rsid w:val="00ED454A"/>
    <w:rsid w:val="00F14B4B"/>
    <w:rsid w:val="00F4060F"/>
    <w:rsid w:val="00F85618"/>
    <w:rsid w:val="00FA3261"/>
    <w:rsid w:val="00FA4883"/>
    <w:rsid w:val="00FC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2B0B8-06C1-4785-9EB7-4CB1FB94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E43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A3E4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454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454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21248"/>
    <w:pPr>
      <w:ind w:left="720"/>
      <w:contextualSpacing/>
    </w:pPr>
  </w:style>
  <w:style w:type="table" w:styleId="Tabelamrea">
    <w:name w:val="Table Grid"/>
    <w:basedOn w:val="Navadnatabela"/>
    <w:uiPriority w:val="39"/>
    <w:rsid w:val="00DC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enaHiperpovezava">
    <w:name w:val="FollowedHyperlink"/>
    <w:basedOn w:val="Privzetapisavaodstavka"/>
    <w:uiPriority w:val="99"/>
    <w:semiHidden/>
    <w:unhideWhenUsed/>
    <w:rsid w:val="00DA0C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079A5D-6653-4098-B702-9180CC22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Podpečan, Tjaša</dc:creator>
  <cp:keywords/>
  <dc:description/>
  <cp:lastModifiedBy>Podpečan, Tjaša</cp:lastModifiedBy>
  <cp:revision>24</cp:revision>
  <cp:lastPrinted>2016-11-21T09:05:00Z</cp:lastPrinted>
  <dcterms:created xsi:type="dcterms:W3CDTF">2018-02-27T10:07:00Z</dcterms:created>
  <dcterms:modified xsi:type="dcterms:W3CDTF">2018-02-28T12:04:00Z</dcterms:modified>
</cp:coreProperties>
</file>